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FD" w:rsidRDefault="00CC2A29" w:rsidP="0001423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80175" cy="891341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A29" w:rsidRDefault="00CC2A29" w:rsidP="0001423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A29" w:rsidRDefault="00CC2A29" w:rsidP="0001423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A29" w:rsidRDefault="00CC2A29" w:rsidP="0001423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«Кемеш – Кульская основная общеобразовательная школа»</w:t>
      </w: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Мамадышского муниципального района Республики Татарстан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Согласовано                                              </w:t>
      </w:r>
      <w:r w:rsidR="00014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002BDB" w:rsidRPr="00BD3DC1" w:rsidRDefault="00002BDB" w:rsidP="00014239">
      <w:pPr>
        <w:tabs>
          <w:tab w:val="left" w:pos="0"/>
        </w:tabs>
        <w:spacing w:after="0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педагогическим советом                  </w:t>
      </w:r>
      <w:r w:rsidR="00014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Директор МБОУ «Кемеш – Кульская ООШ»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«Кемеш – Кульская ООШ»                                     ___________________ Кашапова Д.Т.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Мамадышского муниципального района                            </w:t>
      </w:r>
    </w:p>
    <w:p w:rsidR="00002BDB" w:rsidRPr="00BD3DC1" w:rsidRDefault="00014239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4 от 30.03.2024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Введено в действие приказом</w:t>
      </w:r>
    </w:p>
    <w:p w:rsidR="00002BDB" w:rsidRPr="00BD3DC1" w:rsidRDefault="00621DE4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014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№ </w:t>
      </w:r>
      <w:r w:rsidR="00C720DA">
        <w:rPr>
          <w:rFonts w:ascii="Times New Roman" w:eastAsia="Times New Roman" w:hAnsi="Times New Roman" w:cs="Times New Roman"/>
          <w:b/>
          <w:bCs/>
          <w:sz w:val="24"/>
          <w:szCs w:val="24"/>
        </w:rPr>
        <w:t>32 /24   от 06</w:t>
      </w:r>
      <w:r w:rsidR="00014239">
        <w:rPr>
          <w:rFonts w:ascii="Times New Roman" w:eastAsia="Times New Roman" w:hAnsi="Times New Roman" w:cs="Times New Roman"/>
          <w:b/>
          <w:bCs/>
          <w:sz w:val="24"/>
          <w:szCs w:val="24"/>
        </w:rPr>
        <w:t>.04.2024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6B60ED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Отчет о результатах  самообследования</w:t>
      </w: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МБОУ «Кемеш – Кульская ООШ»</w:t>
      </w: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Мамадышского муниципального района РТ</w:t>
      </w:r>
    </w:p>
    <w:p w:rsidR="00002BDB" w:rsidRPr="006B60ED" w:rsidRDefault="00014239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за 2023</w:t>
      </w:r>
      <w:r w:rsidR="00002BDB"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год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BD3DC1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DC1" w:rsidRPr="00BD3DC1" w:rsidRDefault="00BD3DC1" w:rsidP="00957E4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84E" w:rsidRPr="00A43C37" w:rsidRDefault="00AA084E" w:rsidP="00A43C37">
      <w:pPr>
        <w:pStyle w:val="a4"/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Раздел.</w:t>
      </w:r>
    </w:p>
    <w:p w:rsidR="00002BDB" w:rsidRPr="00A43C37" w:rsidRDefault="00BD3DC1" w:rsidP="00A43C37">
      <w:pPr>
        <w:pStyle w:val="a4"/>
        <w:numPr>
          <w:ilvl w:val="1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Аналитическая часть. </w:t>
      </w:r>
      <w:r w:rsidR="00002BDB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организации. Оценка организационно-правового обеспечения образовательной деятельности.</w:t>
      </w:r>
    </w:p>
    <w:tbl>
      <w:tblPr>
        <w:tblStyle w:val="a6"/>
        <w:tblW w:w="0" w:type="auto"/>
        <w:tblLook w:val="04A0"/>
      </w:tblPr>
      <w:tblGrid>
        <w:gridCol w:w="2235"/>
        <w:gridCol w:w="8079"/>
      </w:tblGrid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«Кемеш – Кульская основная общеобразовательная школа» Мамадышского муниципального района Республики Татарстан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Кашапова Дания Тагировна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422147, Республика Татарстан, Мамадышский 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ипальный 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район, село Кемеш-Куль, улица Центральная, дом № 98.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88556324651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79" w:type="dxa"/>
          </w:tcPr>
          <w:p w:rsidR="00002BDB" w:rsidRPr="00A43C37" w:rsidRDefault="00812598" w:rsidP="00A43C37">
            <w:pPr>
              <w:tabs>
                <w:tab w:val="left" w:pos="0"/>
              </w:tabs>
              <w:spacing w:line="276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Skemem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ици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ый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айт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ш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ы:</w:t>
            </w:r>
            <w:hyperlink r:id="rId10" w:history="1"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p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: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/e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u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ta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ru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3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sz w:val="24"/>
                  <w:szCs w:val="24"/>
                </w:rPr>
                <w:t>m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m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y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kemesh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-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kyl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c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</w:hyperlink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общеобразовательногоучреждения  «Кемеш – Кульская основная общеобразовательная</w:t>
            </w:r>
          </w:p>
          <w:p w:rsidR="00002BDB" w:rsidRPr="00A43C37" w:rsidRDefault="00002BDB" w:rsidP="00F01556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 Мамадышского муниципальн</w:t>
            </w:r>
            <w:r w:rsidR="00F01556">
              <w:rPr>
                <w:rFonts w:ascii="Times New Roman" w:eastAsia="Times New Roman" w:hAnsi="Times New Roman" w:cs="Times New Roman"/>
                <w:sz w:val="24"/>
                <w:szCs w:val="24"/>
              </w:rPr>
              <w:t>ого района Республики Татарстан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утверждён Постановлением руководителя Исполнительного комитета Мамадышского муниципального района Республики Татарстан                                 </w:t>
            </w:r>
            <w:r w:rsidR="00F01556">
              <w:rPr>
                <w:rFonts w:ascii="Times New Roman" w:eastAsia="Times New Roman" w:hAnsi="Times New Roman" w:cs="Times New Roman"/>
                <w:sz w:val="24"/>
                <w:szCs w:val="24"/>
              </w:rPr>
              <w:t>№140 от 19 апреля 2021 г.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079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Учредителем МБОУ «Кемеш – Кульская ООШ»  является Мамадышский муниципальный район Республики Татарстан, от имени и в интересах которого действует Исполнительный комитет Мамадышского муниципального района Республики Татарстан.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Юридический (фактический) адрес Учредителя: 422190, Республика Татарстан, Мамадышский район, г. Мамадыш, ул. М. Джалиля, д. 23/33.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621DE4">
              <w:rPr>
                <w:rFonts w:ascii="Times New Roman" w:hAnsi="Times New Roman" w:cs="Times New Roman"/>
                <w:sz w:val="24"/>
                <w:szCs w:val="24"/>
              </w:rPr>
              <w:t>, в 2022 году проведен капитальный ремонт.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Л01 № 0003851,  регистрационный №  7884  от 25 февраля 2016 года, бессрочная (на ведение образовательнойдеятельности по образовательным программам: начальноеобщее образование, основное общее образование)</w:t>
            </w:r>
          </w:p>
        </w:tc>
      </w:tr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А 01 № 0000648, регистрационный № 3509    от 25 апреля 2016 года, до 25 апреля 2028 года</w:t>
            </w:r>
            <w:r w:rsidR="00014239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8079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 постановке на учёт в налоговом органе юридическоголица, образованного в соответствии с законодательствомРоссийской Федерации по месту нахождения натерритории Российской Федерации: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ИНН-  1626004719        дата регистрации 01.08.2011, серия 16№007277317     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№ 16-16/26-16/072/001/2015-4304/1  дата выдачи    18.08.2015 г.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002BDB" w:rsidRPr="00A43C37" w:rsidRDefault="00002BDB" w:rsidP="00A43C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на здание ОУ.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 Кадастровый (или условный) номер:  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16:26:070101:336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 29.03. 2016 г.</w:t>
            </w:r>
          </w:p>
        </w:tc>
      </w:tr>
    </w:tbl>
    <w:p w:rsidR="00BD3DC1" w:rsidRPr="00A43C37" w:rsidRDefault="00BD3DC1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lastRenderedPageBreak/>
        <w:t xml:space="preserve"> Самообследование муниципального бюджетного общеобразовательного учреждения «Кемеш – Кульская основная общеобразовательная школа» Мамадышского муниципального района Республики Татарстан проведено в соответствии с: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Федеральным законом от 29.12.2012 № 273-ФЗ «Об образовании в Российской Федерации»;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Цель проведения самообследования -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ходе самообследования: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представлены показатели деятельности организации.</w:t>
      </w:r>
    </w:p>
    <w:p w:rsidR="00BD3DC1" w:rsidRPr="00A43C37" w:rsidRDefault="00BD3DC1" w:rsidP="00A43C3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Отчетным периодом является предшествующий самообследованию календарный год. 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«Кемеш – Кульская ООШ» (далее – Школа) расположена в Кемеш – Кульском сельском поселении Мамадышского муниципального района Республики Татарстан. Большинство семей обучающихся проживают в селе Кемеш – Куль </w:t>
      </w:r>
      <w:r w:rsidR="00F01556">
        <w:rPr>
          <w:rFonts w:ascii="Times New Roman" w:eastAsia="Times New Roman" w:hAnsi="Times New Roman" w:cs="Times New Roman"/>
          <w:iCs/>
          <w:sz w:val="24"/>
          <w:szCs w:val="24"/>
        </w:rPr>
        <w:t>15 учащ</w:t>
      </w:r>
      <w:r w:rsidR="00014239">
        <w:rPr>
          <w:rFonts w:ascii="Times New Roman" w:eastAsia="Times New Roman" w:hAnsi="Times New Roman" w:cs="Times New Roman"/>
          <w:iCs/>
          <w:sz w:val="24"/>
          <w:szCs w:val="24"/>
        </w:rPr>
        <w:t>ихся(50%), в деревне Алгаево – 7</w:t>
      </w:r>
      <w:r w:rsidR="00F01556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</w:t>
      </w:r>
      <w:r w:rsidR="00014239">
        <w:rPr>
          <w:rFonts w:ascii="Times New Roman" w:eastAsia="Times New Roman" w:hAnsi="Times New Roman" w:cs="Times New Roman"/>
          <w:iCs/>
          <w:sz w:val="24"/>
          <w:szCs w:val="24"/>
        </w:rPr>
        <w:t>хся (23%), в д. Большие Уськи – 8 (27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ных программ начального общего и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основного общего образования. Также Школа реализует образовательные программы дополнительн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561F4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D3DC1" w:rsidRPr="00A43C3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561F4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системы управления организацией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Органы управления, действующие в Школе</w:t>
      </w:r>
    </w:p>
    <w:p w:rsidR="004561F4" w:rsidRPr="00A43C37" w:rsidRDefault="004561F4" w:rsidP="00A43C3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руководство Учреждением осуществляет директор, назначаемый Учредителем. Цель деятельности администрации - достижение эффективности и качества учебно-воспитательного процесса и реализация целей обучения. </w:t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8505"/>
      </w:tblGrid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образовательных услуг;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4561F4" w:rsidRPr="00C20AE3" w:rsidRDefault="0084444B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управления</w:t>
      </w:r>
      <w:r w:rsidR="004561F4" w:rsidRPr="00C20AE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учреждением соответствует уставным требованиям. Структура управления представляет 4 уровня:</w:t>
      </w:r>
    </w:p>
    <w:p w:rsidR="004561F4" w:rsidRPr="00C20AE3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Первый уровень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-директор-главное административное лицо, несущее персональную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ответственность за все, что делается в образовательном учреждении всеми субъектами управления. Здесь же находится педагогический совет.</w:t>
      </w:r>
    </w:p>
    <w:p w:rsidR="004561F4" w:rsidRPr="00C20AE3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Второй</w:t>
      </w: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уровень</w:t>
      </w:r>
      <w:r w:rsidRPr="00C20AE3">
        <w:rPr>
          <w:rFonts w:ascii="Times New Roman" w:hAnsi="Times New Roman" w:cs="Times New Roman"/>
          <w:sz w:val="24"/>
          <w:szCs w:val="24"/>
        </w:rPr>
        <w:tab/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hAnsi="Times New Roman" w:cs="Times New Roman"/>
          <w:sz w:val="24"/>
          <w:szCs w:val="24"/>
        </w:rPr>
        <w:tab/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директора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учебной работе, педагог – организатор - по воспитательной работе.</w:t>
      </w:r>
    </w:p>
    <w:p w:rsidR="004561F4" w:rsidRPr="00C20AE3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Третий уровень</w:t>
      </w:r>
      <w:r w:rsidR="0084444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объединения.</w:t>
      </w:r>
    </w:p>
    <w:p w:rsidR="004561F4" w:rsidRPr="00C20AE3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Четвертый уровень</w:t>
      </w:r>
      <w:r w:rsidR="0084444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обучающиеся, родители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 xml:space="preserve"> и учителя.</w:t>
      </w:r>
    </w:p>
    <w:p w:rsidR="004561F4" w:rsidRPr="00C20AE3" w:rsidRDefault="004561F4" w:rsidP="00A43C37">
      <w:pPr>
        <w:tabs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Организация управления общеобразовательным учреждением соответствует уставным требованиям школы.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Имеются локальные акты,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регламентирующие отношения с работниками,</w:t>
      </w:r>
      <w:r w:rsidR="0084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деятельность органов самоуправления, административную деятельность, учебный процесс, методическую работу, вопросы организации воспитательной работы. Ежегодно составляется общешкольный план учебно-воспитательной работы, включающий в себя все виды деятельности администрации и педагогов на весь учебный год: план работы педагогического и методического совета, методической работы, внутришкольный контроль, традиционные мероприятия, воспитательная работа, дополнительное образование, работа с кадрами.</w:t>
      </w:r>
    </w:p>
    <w:p w:rsidR="004561F4" w:rsidRPr="00C20AE3" w:rsidRDefault="004561F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общих гуманитарных и социально-экономических дисциплин;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естественно</w:t>
      </w:r>
      <w:r w:rsidR="0084444B">
        <w:rPr>
          <w:rFonts w:ascii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hAnsi="Times New Roman" w:cs="Times New Roman"/>
          <w:sz w:val="24"/>
          <w:szCs w:val="24"/>
        </w:rPr>
        <w:t>-</w:t>
      </w:r>
      <w:r w:rsidR="0084444B">
        <w:rPr>
          <w:rFonts w:ascii="Times New Roman" w:hAnsi="Times New Roman" w:cs="Times New Roman"/>
          <w:sz w:val="24"/>
          <w:szCs w:val="24"/>
        </w:rPr>
        <w:t xml:space="preserve"> </w:t>
      </w:r>
      <w:r w:rsidRPr="00C20AE3">
        <w:rPr>
          <w:rFonts w:ascii="Times New Roman" w:hAnsi="Times New Roman" w:cs="Times New Roman"/>
          <w:sz w:val="24"/>
          <w:szCs w:val="24"/>
        </w:rPr>
        <w:t>научных и математических дисциплин;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объединение педагогов начального образования;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объединение классных руководителей.</w:t>
      </w:r>
    </w:p>
    <w:p w:rsidR="00004157" w:rsidRPr="00C20AE3" w:rsidRDefault="00004157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В Учреждении созданы на добровольной основе классные и общешкольный родительские комитеты в целях укрепления взаимодействия семьи и школы в деле обучения и воспитания детей, оказания помощи в защите социально незащищенных учащихся. Классные родительские </w:t>
      </w:r>
      <w:r w:rsidRPr="00C20AE3">
        <w:rPr>
          <w:rFonts w:ascii="Times New Roman" w:hAnsi="Times New Roman" w:cs="Times New Roman"/>
          <w:sz w:val="24"/>
          <w:szCs w:val="24"/>
        </w:rPr>
        <w:lastRenderedPageBreak/>
        <w:t xml:space="preserve">комитеты делегируют по одному представителю в общешкольный родительский комитет. В Учреждении создаются на добровольной основе органы ученического самоуправления и ученические организации, представители которых принимают участие в заседаниях органов управления Учреждения при обсуждении вопросов, касающихся прав и интересов учащихся. Деятельность органов самоуправления регламентируется Уставом Учреждения, локальными актами. </w:t>
      </w:r>
    </w:p>
    <w:p w:rsidR="004561F4" w:rsidRPr="00C20AE3" w:rsidRDefault="0084444B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2023</w:t>
      </w:r>
      <w:r w:rsidR="004561F4" w:rsidRPr="00C20AE3">
        <w:rPr>
          <w:rFonts w:ascii="Times New Roman" w:hAnsi="Times New Roman" w:cs="Times New Roman"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</w:t>
      </w:r>
      <w:r w:rsidR="00AA084E" w:rsidRPr="00C20AE3">
        <w:rPr>
          <w:rFonts w:ascii="Times New Roman" w:hAnsi="Times New Roman" w:cs="Times New Roman"/>
          <w:sz w:val="24"/>
          <w:szCs w:val="24"/>
        </w:rPr>
        <w:t xml:space="preserve">темы управления не планируется. </w:t>
      </w:r>
    </w:p>
    <w:p w:rsidR="00BD3DC1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BD3DC1" w:rsidRPr="00C20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Содержание образовательной деятельности. </w:t>
      </w:r>
    </w:p>
    <w:p w:rsidR="00BD3DC1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>3.1.Образовательная деятельность в школе организуется в соответствии с Федеральным законом от 29.12.2012 № 273-ФЗ «Об образовании в Российской Фед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ерации», ФГОС начального общего и 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>, действующих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</w:t>
      </w:r>
    </w:p>
    <w:p w:rsidR="00BD3DC1" w:rsidRPr="00C20AE3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Основные образовательные программы реализуются МБОУ «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Кемеш – Кульская О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>ОШ» через учебный план,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внеурочную деятельность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дополнительное образование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. Внеурочная деятельность выводится за рамки учебного плана. Внеурочная деятельность организуется по направлениям развития личности: спортивно-оздоровительное, общеинтеллектуальное, духовно-нравственное, социальное, общекультурное через такие формы, как кружки, классные часы, беседы, экскурсии и др. </w:t>
      </w:r>
    </w:p>
    <w:p w:rsidR="00962E38" w:rsidRPr="00C20AE3" w:rsidRDefault="00BD3DC1" w:rsidP="00AC2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</w:t>
      </w:r>
      <w:r w:rsidR="0084444B">
        <w:rPr>
          <w:rFonts w:ascii="Times New Roman" w:hAnsi="Times New Roman" w:cs="Times New Roman"/>
          <w:color w:val="000000"/>
          <w:sz w:val="24"/>
          <w:szCs w:val="24"/>
        </w:rPr>
        <w:t>его образования (реализация ФОП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НОО), 5–9 классов – на 5-летний нормативный срок освоения основной образовательной программы основного общего об</w:t>
      </w:r>
      <w:r w:rsidR="0084444B">
        <w:rPr>
          <w:rFonts w:ascii="Times New Roman" w:hAnsi="Times New Roman" w:cs="Times New Roman"/>
          <w:color w:val="000000"/>
          <w:sz w:val="24"/>
          <w:szCs w:val="24"/>
        </w:rPr>
        <w:t>разования (реализация ФОП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ООО).</w:t>
      </w:r>
    </w:p>
    <w:p w:rsidR="00FA3B95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3.2. Общая численност</w:t>
      </w:r>
      <w:r w:rsidR="00004157" w:rsidRPr="00C20AE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84444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на 1 сентября 2023</w:t>
      </w:r>
      <w:r w:rsidR="00004157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года – 30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в том числе: </w:t>
      </w:r>
    </w:p>
    <w:p w:rsidR="00FA3B95" w:rsidRPr="00C20AE3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− обучающихся по образовательной программе н</w:t>
      </w:r>
      <w:r w:rsidR="0084444B">
        <w:rPr>
          <w:rFonts w:ascii="Times New Roman" w:hAnsi="Times New Roman" w:cs="Times New Roman"/>
          <w:color w:val="000000"/>
          <w:sz w:val="24"/>
          <w:szCs w:val="24"/>
        </w:rPr>
        <w:t>ачального общего образования – 8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C20AE3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− обучающихся по образовательной программе о</w:t>
      </w:r>
      <w:r w:rsidR="0084444B">
        <w:rPr>
          <w:rFonts w:ascii="Times New Roman" w:hAnsi="Times New Roman" w:cs="Times New Roman"/>
          <w:color w:val="000000"/>
          <w:sz w:val="24"/>
          <w:szCs w:val="24"/>
        </w:rPr>
        <w:t>сновного общего образования – 22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C20AE3" w:rsidRDefault="00AA084E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3.3. Сохранность контингента обучающихся:</w:t>
      </w:r>
    </w:p>
    <w:p w:rsidR="00FA3B95" w:rsidRPr="00C20AE3" w:rsidRDefault="00FA3B95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09E3" w:rsidRPr="00C20AE3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4157" w:rsidRPr="00C20AE3" w:rsidRDefault="0084444B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="00004157" w:rsidRPr="00C20AE3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чебном году в школе обучалось 30</w:t>
      </w:r>
      <w:r w:rsidR="00004157" w:rsidRPr="00C20AE3">
        <w:rPr>
          <w:rFonts w:ascii="Times New Roman" w:hAnsi="Times New Roman" w:cs="Times New Roman"/>
          <w:sz w:val="24"/>
          <w:szCs w:val="24"/>
        </w:rPr>
        <w:t xml:space="preserve"> обучающихся, из них численность учащихся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8</w:t>
      </w:r>
      <w:r w:rsidR="00004157" w:rsidRPr="00C20AE3">
        <w:rPr>
          <w:rFonts w:ascii="Times New Roman" w:hAnsi="Times New Roman" w:cs="Times New Roman"/>
          <w:sz w:val="24"/>
          <w:szCs w:val="24"/>
        </w:rPr>
        <w:t xml:space="preserve"> человек, учащихся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22 человек. На 2023 год</w:t>
      </w:r>
      <w:r w:rsidR="00004157" w:rsidRPr="00C20AE3">
        <w:rPr>
          <w:rFonts w:ascii="Times New Roman" w:hAnsi="Times New Roman" w:cs="Times New Roman"/>
          <w:sz w:val="24"/>
          <w:szCs w:val="24"/>
        </w:rPr>
        <w:t xml:space="preserve"> перед образовательной организацией в соответствии с целью развития были поставлены следующие задачи: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ЦЕЛЬ: совершенствование качества образования через непрерывное развитие учительского потенциала в усл</w:t>
      </w:r>
      <w:r w:rsidR="0084444B">
        <w:rPr>
          <w:rFonts w:ascii="Times New Roman" w:hAnsi="Times New Roman" w:cs="Times New Roman"/>
          <w:sz w:val="24"/>
          <w:szCs w:val="24"/>
        </w:rPr>
        <w:t>овиях работы по ФОП НОО и ФОП</w:t>
      </w:r>
      <w:r w:rsidRPr="00C20AE3">
        <w:rPr>
          <w:rFonts w:ascii="Times New Roman" w:hAnsi="Times New Roman" w:cs="Times New Roman"/>
          <w:sz w:val="24"/>
          <w:szCs w:val="24"/>
        </w:rPr>
        <w:t xml:space="preserve"> ООО. </w:t>
      </w:r>
    </w:p>
    <w:p w:rsidR="00004157" w:rsidRPr="0084444B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4444B" w:rsidRPr="0084444B" w:rsidRDefault="00004157" w:rsidP="0084444B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Освоение и реализация </w:t>
      </w:r>
      <w:r w:rsidR="0084444B" w:rsidRPr="0084444B">
        <w:rPr>
          <w:rFonts w:ascii="Times New Roman" w:hAnsi="Times New Roman" w:cs="Times New Roman"/>
          <w:sz w:val="24"/>
          <w:szCs w:val="24"/>
        </w:rPr>
        <w:t>ФОП НОО и ООО</w:t>
      </w:r>
      <w:r w:rsidRPr="008444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444B" w:rsidRPr="0084444B" w:rsidRDefault="0084444B" w:rsidP="0084444B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Развитие личности, способностей, удовлетворения познавательных интересов, самореализации обучающихся и воспитанников,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дополнительного образования; </w:t>
      </w:r>
    </w:p>
    <w:p w:rsidR="0084444B" w:rsidRPr="0084444B" w:rsidRDefault="0084444B" w:rsidP="0084444B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 Обновление содержания образовательных программ основного общего образования, методик и технологий их реализации в соответствии с динамикой развития системы образования, запросов обучающихся и их родителей (законных представителей);</w:t>
      </w:r>
    </w:p>
    <w:p w:rsidR="0084444B" w:rsidRPr="0084444B" w:rsidRDefault="0084444B" w:rsidP="0084444B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Эффективное использование профессионального и творческого потенциала педагогических и руководящих работников образовательного учреждения, повышение их профессиональной, коммуникативной, информационной и правовой компетентности; </w:t>
      </w:r>
    </w:p>
    <w:p w:rsidR="0084444B" w:rsidRPr="0084444B" w:rsidRDefault="0084444B" w:rsidP="0084444B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Обеспечение вариативности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 и воспитанников; формирование ценности здоровья и безопасного образа жизни; развития своей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детей; обеспечение осознанного и ответственного выбора дальнейшей профессиональной сферы деятельности; формирование коммуникативной компетентности в разновозрастной среде и среде сверстников; поддержка ученического самоуправления); </w:t>
      </w:r>
    </w:p>
    <w:p w:rsidR="0084444B" w:rsidRPr="00A64193" w:rsidRDefault="0084444B" w:rsidP="00A64193">
      <w:pPr>
        <w:pStyle w:val="a4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4B">
        <w:rPr>
          <w:rFonts w:ascii="Times New Roman" w:hAnsi="Times New Roman" w:cs="Times New Roman"/>
          <w:sz w:val="24"/>
          <w:szCs w:val="24"/>
        </w:rPr>
        <w:t xml:space="preserve"> Развитие дистанционного взаимодействия всех участников образовательного процесса (обучающихся и воспитанников, их родителей (законных представителей), педагогических работников, органов управления в сфере образования, общественности), в том числе, в </w:t>
      </w:r>
      <w:r w:rsidRPr="00A64193">
        <w:rPr>
          <w:rFonts w:ascii="Times New Roman" w:hAnsi="Times New Roman" w:cs="Times New Roman"/>
          <w:sz w:val="24"/>
          <w:szCs w:val="24"/>
        </w:rPr>
        <w:t xml:space="preserve">рамках дистанционного образования. </w:t>
      </w:r>
    </w:p>
    <w:p w:rsidR="00004157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Дополнительное образование в школе было организован</w:t>
      </w:r>
      <w:r w:rsidR="0084444B" w:rsidRPr="00A64193">
        <w:rPr>
          <w:rFonts w:ascii="Times New Roman" w:hAnsi="Times New Roman" w:cs="Times New Roman"/>
          <w:sz w:val="24"/>
          <w:szCs w:val="24"/>
        </w:rPr>
        <w:t>о</w:t>
      </w:r>
      <w:r w:rsidRPr="00A64193">
        <w:rPr>
          <w:rFonts w:ascii="Times New Roman" w:hAnsi="Times New Roman" w:cs="Times New Roman"/>
          <w:sz w:val="24"/>
          <w:szCs w:val="24"/>
        </w:rPr>
        <w:t xml:space="preserve"> по следующим направлениям: </w:t>
      </w:r>
    </w:p>
    <w:p w:rsidR="00004157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спортивное </w:t>
      </w:r>
    </w:p>
    <w:p w:rsidR="00004157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математическое </w:t>
      </w:r>
    </w:p>
    <w:p w:rsidR="00004157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социально-гуманитарное  </w:t>
      </w:r>
    </w:p>
    <w:p w:rsidR="00C20AE3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юнармейское </w:t>
      </w:r>
    </w:p>
    <w:p w:rsidR="00C20AE3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 xml:space="preserve">В результате: </w:t>
      </w:r>
    </w:p>
    <w:p w:rsidR="00C20AE3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="00C20AE3" w:rsidRPr="00A64193">
        <w:rPr>
          <w:rFonts w:ascii="Times New Roman" w:hAnsi="Times New Roman" w:cs="Times New Roman"/>
          <w:sz w:val="24"/>
          <w:szCs w:val="24"/>
        </w:rPr>
        <w:t xml:space="preserve">сохранение стабильного показателя </w:t>
      </w:r>
      <w:r w:rsidR="0084444B" w:rsidRPr="00A64193">
        <w:rPr>
          <w:rFonts w:ascii="Times New Roman" w:hAnsi="Times New Roman" w:cs="Times New Roman"/>
          <w:sz w:val="24"/>
          <w:szCs w:val="24"/>
        </w:rPr>
        <w:t xml:space="preserve"> качества по итогам 2023</w:t>
      </w:r>
      <w:r w:rsidRPr="00A64193">
        <w:rPr>
          <w:rFonts w:ascii="Times New Roman" w:hAnsi="Times New Roman" w:cs="Times New Roman"/>
          <w:sz w:val="24"/>
          <w:szCs w:val="24"/>
        </w:rPr>
        <w:t xml:space="preserve"> г. составляе</w:t>
      </w:r>
      <w:r w:rsidR="00C20AE3" w:rsidRPr="00A64193">
        <w:rPr>
          <w:rFonts w:ascii="Times New Roman" w:hAnsi="Times New Roman" w:cs="Times New Roman"/>
          <w:sz w:val="24"/>
          <w:szCs w:val="24"/>
        </w:rPr>
        <w:t>т 60</w:t>
      </w:r>
      <w:r w:rsidRPr="00A64193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20AE3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увеличение количества кружков и количества занятых в кружках; </w:t>
      </w:r>
    </w:p>
    <w:p w:rsidR="00C20AE3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увеличение количества участников ВсОШ, наличие призеров муниципального </w:t>
      </w:r>
      <w:r w:rsidR="00C20AE3" w:rsidRPr="00A64193">
        <w:rPr>
          <w:rFonts w:ascii="Times New Roman" w:hAnsi="Times New Roman" w:cs="Times New Roman"/>
          <w:sz w:val="24"/>
          <w:szCs w:val="24"/>
        </w:rPr>
        <w:t>этапа</w:t>
      </w:r>
      <w:r w:rsidRPr="00A64193">
        <w:rPr>
          <w:rFonts w:ascii="Times New Roman" w:hAnsi="Times New Roman" w:cs="Times New Roman"/>
          <w:sz w:val="24"/>
          <w:szCs w:val="24"/>
        </w:rPr>
        <w:t xml:space="preserve"> Всероссийской предметной олимпиады школьников; </w:t>
      </w:r>
    </w:p>
    <w:p w:rsidR="00004157" w:rsidRPr="00A64193" w:rsidRDefault="00004157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отсутствие преступлений;</w:t>
      </w:r>
    </w:p>
    <w:p w:rsidR="00C20AE3" w:rsidRPr="00A64193" w:rsidRDefault="00C20AE3" w:rsidP="00A6419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базы: школа получила новое оснащение на сумму 11млн. в рамках капитального ремонта.</w:t>
      </w:r>
    </w:p>
    <w:p w:rsidR="005909E3" w:rsidRPr="00A64193" w:rsidRDefault="00AA084E" w:rsidP="00A64193">
      <w:pPr>
        <w:pStyle w:val="Default"/>
        <w:tabs>
          <w:tab w:val="left" w:pos="709"/>
        </w:tabs>
        <w:spacing w:line="276" w:lineRule="auto"/>
        <w:jc w:val="both"/>
        <w:rPr>
          <w:rFonts w:eastAsiaTheme="minorEastAsia"/>
          <w:lang w:eastAsia="ru-RU"/>
        </w:rPr>
      </w:pPr>
      <w:r w:rsidRPr="00A64193">
        <w:rPr>
          <w:rFonts w:eastAsia="Times New Roman"/>
        </w:rPr>
        <w:lastRenderedPageBreak/>
        <w:t>1.</w:t>
      </w:r>
      <w:r w:rsidR="005909E3" w:rsidRPr="00A64193">
        <w:rPr>
          <w:rFonts w:eastAsiaTheme="minorEastAsia"/>
          <w:lang w:eastAsia="ru-RU"/>
        </w:rPr>
        <w:t xml:space="preserve">3.4. Воспитательная работа </w:t>
      </w:r>
    </w:p>
    <w:p w:rsidR="00A64193" w:rsidRPr="00A64193" w:rsidRDefault="0084444B" w:rsidP="00A64193">
      <w:pPr>
        <w:tabs>
          <w:tab w:val="left" w:pos="0"/>
          <w:tab w:val="left" w:pos="284"/>
          <w:tab w:val="left" w:pos="709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ено в соответствующем модуле.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«Школьный урок» Реализация школьными педагогами воспитательного потенциала урока предполагает следующее:  установление доверительных отношений между учителем и его учениками,</w:t>
      </w:r>
    </w:p>
    <w:p w:rsidR="00A64193" w:rsidRPr="00A64193" w:rsidRDefault="0084444B" w:rsidP="00A64193">
      <w:pPr>
        <w:pStyle w:val="a4"/>
        <w:tabs>
          <w:tab w:val="left" w:pos="0"/>
          <w:tab w:val="left" w:pos="284"/>
          <w:tab w:val="left" w:pos="709"/>
        </w:tabs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 побуждение школьников соблюдать на уро</w:t>
      </w:r>
      <w:r w:rsidR="00A64193" w:rsidRPr="00A64193">
        <w:rPr>
          <w:rFonts w:ascii="Times New Roman" w:hAnsi="Times New Roman" w:cs="Times New Roman"/>
          <w:sz w:val="24"/>
          <w:szCs w:val="24"/>
        </w:rPr>
        <w:t>ке общепринятые нормы поведения,</w:t>
      </w:r>
    </w:p>
    <w:p w:rsidR="00A64193" w:rsidRPr="00A64193" w:rsidRDefault="0084444B" w:rsidP="00A64193">
      <w:pPr>
        <w:pStyle w:val="a4"/>
        <w:tabs>
          <w:tab w:val="left" w:pos="0"/>
          <w:tab w:val="left" w:pos="284"/>
          <w:tab w:val="left" w:pos="709"/>
        </w:tabs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правила общения со старшими (учителями) и сверстниками (школьниками), принципы учебной дисциплины и самоорганизации;  привлечение внимания школьников к ценност</w:t>
      </w:r>
      <w:r w:rsidR="00A64193" w:rsidRPr="00A64193">
        <w:rPr>
          <w:rFonts w:ascii="Times New Roman" w:hAnsi="Times New Roman" w:cs="Times New Roman"/>
          <w:sz w:val="24"/>
          <w:szCs w:val="24"/>
        </w:rPr>
        <w:t>ному аспекту изучаемых на уроках,</w:t>
      </w:r>
    </w:p>
    <w:p w:rsidR="00A64193" w:rsidRPr="00A64193" w:rsidRDefault="0084444B" w:rsidP="00A64193">
      <w:pPr>
        <w:pStyle w:val="a4"/>
        <w:tabs>
          <w:tab w:val="left" w:pos="0"/>
          <w:tab w:val="left" w:pos="284"/>
          <w:tab w:val="left" w:pos="709"/>
        </w:tabs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использование воспитательных возможностей содержания учебного предмета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, </w:t>
      </w:r>
      <w:r w:rsidRPr="00A64193">
        <w:rPr>
          <w:rFonts w:ascii="Times New Roman" w:hAnsi="Times New Roman" w:cs="Times New Roman"/>
          <w:sz w:val="24"/>
          <w:szCs w:val="24"/>
        </w:rP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включение в урок игровых процедур, которые помогают поддержать мотивацию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>детей к получению знаний, налаживанию позитивных межличностных отношений в классе, помогают установлению доброжелательной атмосферы во время урока;  организация шефства мотивированных и эрудированных учащихся над их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>неуспевающими одноклассниками, дающего школьникам социально значимый опыт сотрудничества и взаимной помощи;  инициирование и поддержка исследовательской деятельности школьников в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A64193" w:rsidRPr="00A64193" w:rsidRDefault="00A64193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</w:t>
      </w:r>
      <w:r w:rsidR="0084444B" w:rsidRPr="00A64193">
        <w:rPr>
          <w:rFonts w:ascii="Times New Roman" w:hAnsi="Times New Roman" w:cs="Times New Roman"/>
          <w:sz w:val="24"/>
          <w:szCs w:val="24"/>
        </w:rPr>
        <w:t xml:space="preserve"> «Курсы внеурочной деятельности» Воспитание на занятиях школьных курсов внеурочной деятельности осуществляется преимущественно через: 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объединениях традиций, задающих их членам определенные социально значимые формы поведения;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 поощрение педагогами детских инициатив и детского самоуправления. Реализация воспитательного потенциала курсов </w:t>
      </w:r>
      <w:r w:rsidR="0084444B" w:rsidRPr="00A64193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внеурочной деятельности происходит в рамках следующих выбранных школьниками ее видов: Познавательная деятельность. Курсы внеурочной деятельности «Занимательная математика», «Физические опыты», «Занимательный русский», «Я и мир вокруг меня», кружки русского языка и математики,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Художественное творчество. Курсы внеурочной деятельности «Халык җәүһәрләре», «Наши праздники»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Туристско-краеведческая деятельность. Курсы внеурочной деятельности «Музейное дело», «Клуб путешественников»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школьников. Спортивно-оздоровительная деятельность. Курсы внеурочной деятельности «Легкая атлетика», «Олимп100»,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Трудовая деятельность. Курс внеурочной деятельности «Уроки жизни», направленный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«Классное руководство» 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Работа с классным коллективом:  инициирование и поддержка участия класса в общешкольных ключевых делах,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оказание необходимой помощи детям в их подготовке, проведении и анализе;  организация интересных и полезных для личностного развития ребенка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 проведение классных часов как часов плодотворного и доверительного общения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>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 сплочение коллектива класса через: игры и тренинги на сплочение и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командообразование;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 выработка совместно со школьниками законов класса, помогающих детям освоить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нормы и правила общения, которым они должны следовать в школе. Индивидуальная работа с учащимися:  изучение особенностей личностного развития учащихся класса через наблюдение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</w:t>
      </w:r>
      <w:r w:rsidRPr="00A64193">
        <w:rPr>
          <w:rFonts w:ascii="Times New Roman" w:hAnsi="Times New Roman" w:cs="Times New Roman"/>
          <w:sz w:val="24"/>
          <w:szCs w:val="24"/>
        </w:rPr>
        <w:lastRenderedPageBreak/>
        <w:t>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 поддержка ребенка в решении важных для него жизненных проблем (налаживание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>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 индивидуальная работа со школьниками класса, направленная на заполнение ими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 коррекция поведения ребенка через частные беседы с ним, его родителями или</w:t>
      </w: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законными представителями, с другими учащимися класса; через предложение взять на себя ответственность за то или иное поручение в классе. Работа с учителями, преподающими в классе:  регулярные консультации классного руководителя с учителями-предметниками,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 проведение мини-педсоветов, направленных на решение конкретных проблем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класса и интеграцию воспитательных влияний на школьников; 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 привлечение учителей к участию в родительских собраниях класса для объединения усилий в деле обучения и воспитания детей. Работа с родителями учащихся или их законными представителями:  регулярное информирование родителей о школьных успехах и проблемах их детей, о жизни класса в целом;  помощь родителям школьников или их законным представителям в регулировании отношений между ними, администрацией школы и учителямипредметниками;  организация родительских собраний, происходящих в режиме обсуждения наиболее острых проблем обучения и воспитания школьников;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 привлечение членов семей школьников к организации и проведению дел класса;  организация на базе класса семейных праздников, конкурсов, соревнований, направленных на сплочение семьи и школы.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«Работа с родителями»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На групповом уровне:  Общешкольный родительский комитет, участвующий в управлении школой и решении вопросов воспитания и социализации их детей;  общешкольные родительские собрания, происходящие в режиме обсуждения наиболее острых проблем обучения и воспитания школьников; 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  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. </w:t>
      </w:r>
      <w:r w:rsidRPr="00A64193">
        <w:rPr>
          <w:rFonts w:ascii="Times New Roman" w:hAnsi="Times New Roman" w:cs="Times New Roman"/>
          <w:sz w:val="24"/>
          <w:szCs w:val="24"/>
        </w:rPr>
        <w:t xml:space="preserve"> На индивидуальном уровне:  обращение к специалистам по запросу родителей для решения острых конфликтных ситуаций;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 помощь со стороны родителей в подготовке и проведении общешкольных и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внутриклассных мероприятий </w:t>
      </w:r>
      <w:r w:rsidRPr="00A64193">
        <w:rPr>
          <w:rFonts w:ascii="Times New Roman" w:hAnsi="Times New Roman" w:cs="Times New Roman"/>
          <w:sz w:val="24"/>
          <w:szCs w:val="24"/>
        </w:rPr>
        <w:lastRenderedPageBreak/>
        <w:t>воспитательной направленности;  индивидуальное консультирование c целью координации воспитательных усилий педагогов и родителей.</w:t>
      </w:r>
    </w:p>
    <w:p w:rsidR="00A64193" w:rsidRPr="00A64193" w:rsidRDefault="00A64193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="0084444B" w:rsidRPr="00A64193">
        <w:rPr>
          <w:rFonts w:ascii="Times New Roman" w:hAnsi="Times New Roman" w:cs="Times New Roman"/>
          <w:sz w:val="24"/>
          <w:szCs w:val="24"/>
        </w:rPr>
        <w:t xml:space="preserve">Модуль «Ключевые общешкольные дела»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Для этого в Школе используются следующие формы работы На внешкольном уровне: 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-патриотическая акция «Бессмертный полк» (шествие жителей с портретами ветеранов Великой Отечественной войны проходит ежегодно); 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 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 - Акция «Армейский чемоданчик» (накануне Дня защитника Отечества школьники приносят армейские чемоданы, альбомы, армейскую одежду своих отцов, братьев и презентуют свои проекты)  открытые дискуссионные площадки – комплекс открытых дискуссионных площадок. - общешкольные родительские и ученические собрания, которые проводятся регулярно, в их рамках обсуждаются насущные проблемы; 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МКУ «Отдел образования», КДН , ПДН);  проводимые для жителей села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 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 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 -концерты в сельском Доме культуры с вокальными, танцевальными выступлениями школьников в День матери, 9 мая. На школьном уровне: 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 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«Первое сентября», «Последний звонок» и др.; 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 -День науки (подготовка проектов, исследовательских работ и их защита) 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- «Прием в РДШ» - «Первое сентября»; - «Последний звонок». 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</w:t>
      </w:r>
      <w:r w:rsidR="0084444B" w:rsidRPr="00A64193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школы: -еженедельные общешкольные линейки (по понедельникам) с вручением грамот и благодарностей; 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«Лучший класс школы». На уровне классов:  выбор и делегирование представителей классов в общешкольные советы дел, ответственных за подготовку общешкольных ключевых дел;  участие школьных классов в реализации общешкольных ключевых дел; 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На индивидуальном уровне: 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индивидуальная помощь ребенку (при необходимости) в освоении навыков подготовки, проведения и анализа ключевых дел;  наблюдение за поведением ребенка в ситуациях </w:t>
      </w:r>
      <w:r w:rsidRPr="00A64193">
        <w:rPr>
          <w:rFonts w:ascii="Times New Roman" w:hAnsi="Times New Roman" w:cs="Times New Roman"/>
          <w:sz w:val="24"/>
          <w:szCs w:val="24"/>
        </w:rPr>
        <w:t>подготовки, проведения и анализ</w:t>
      </w:r>
      <w:r w:rsidR="0084444B" w:rsidRPr="00A64193">
        <w:rPr>
          <w:rFonts w:ascii="Times New Roman" w:hAnsi="Times New Roman" w:cs="Times New Roman"/>
          <w:sz w:val="24"/>
          <w:szCs w:val="24"/>
        </w:rPr>
        <w:t xml:space="preserve"> ключевых дел, за его отношениями со сверстниками, старшими и младшими школьниками, с педагогами и другими взрослыми; 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 xml:space="preserve"> Модуль «Самоуправление»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 На уровне школы:  через деятельность выборного Совета обучающихся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 через деятельность творческих советов дела, отвечающих за проведение тех или иных конкретных мероприятий, праздников, вечеров, акций и т.п.; На уровне классов:  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школы и классных руководителей;  через деятельность выборных органов самоуправления, отвечающих за различные направления работы класса; На индивидуальном уровне:  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</w:t>
      </w:r>
      <w:r w:rsidR="00A64193" w:rsidRPr="00A64193">
        <w:rPr>
          <w:rFonts w:ascii="Times New Roman" w:hAnsi="Times New Roman" w:cs="Times New Roman"/>
          <w:sz w:val="24"/>
          <w:szCs w:val="24"/>
        </w:rPr>
        <w:t>аправления работы в классе.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«Дет</w:t>
      </w:r>
      <w:r w:rsidR="00A64193" w:rsidRPr="00A64193">
        <w:rPr>
          <w:rFonts w:ascii="Times New Roman" w:hAnsi="Times New Roman" w:cs="Times New Roman"/>
          <w:sz w:val="24"/>
          <w:szCs w:val="24"/>
        </w:rPr>
        <w:t>ские общественные объединения». Д</w:t>
      </w:r>
      <w:r w:rsidRPr="00A64193">
        <w:rPr>
          <w:rFonts w:ascii="Times New Roman" w:hAnsi="Times New Roman" w:cs="Times New Roman"/>
          <w:sz w:val="24"/>
          <w:szCs w:val="24"/>
        </w:rPr>
        <w:t xml:space="preserve">ействующее на базе школы детское общественное движение «Школьная страна» – это добровольное детско-юношеское объединение обучающихся МБОУ «КемешКульская ООШ», созданное по инициативе детей и взрослых, объединившихся на основе общности интересов для реализации общих целей РДШ.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 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</w:t>
      </w:r>
      <w:r w:rsidRPr="00A64193">
        <w:rPr>
          <w:rFonts w:ascii="Times New Roman" w:hAnsi="Times New Roman" w:cs="Times New Roman"/>
          <w:sz w:val="24"/>
          <w:szCs w:val="24"/>
        </w:rPr>
        <w:lastRenderedPageBreak/>
        <w:t>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Кемеш-Кульского Детского сада; участие школьников в работе на прилегающей к школе территории и т.п); 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объединения: детско-юношеское движение имеет эмблему, флаг, галстук.  участие членов детского общественного движения в волонтерском школьном движении, деятельности на благо конкретных людей и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социального окружения в целом.</w:t>
      </w:r>
    </w:p>
    <w:p w:rsidR="00A64193" w:rsidRPr="00A64193" w:rsidRDefault="00A64193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84444B" w:rsidRPr="00A64193">
        <w:rPr>
          <w:rFonts w:ascii="Times New Roman" w:hAnsi="Times New Roman" w:cs="Times New Roman"/>
          <w:sz w:val="24"/>
          <w:szCs w:val="24"/>
        </w:rPr>
        <w:t xml:space="preserve"> «Экскурсии, походы» 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 ежегодные походы на природу, организуемые в классах их классными руководителями и родителями школьников, после окончания учебного года;  регулярные сезонные экскурсии на природу, организуемые в начальных классах их классными руководителями («Природа зимой», «Осенний сад», «Приметы весны» и т.п.);  выездные экскурсии в музей, на предприятие; на представления в кинотеатр, драмтеатр, цирк.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«Профориентация»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 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 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 экскурсии на предприятия, дающие школьникам начальные представления о существующих профессиях и условиях работы людей, представляющих эти профессии;  посещение дней открытых дверей в средних специальных учебных заведениях и вузах;  совместное с педагогами изучение интернет ресурсов, посвященных выбору</w:t>
      </w:r>
      <w:r w:rsidRPr="00A64193">
        <w:rPr>
          <w:rFonts w:ascii="Times New Roman" w:hAnsi="Times New Roman" w:cs="Times New Roman"/>
          <w:sz w:val="24"/>
          <w:szCs w:val="24"/>
        </w:rPr>
        <w:sym w:font="Symbol" w:char="F0B7"/>
      </w:r>
      <w:r w:rsidRPr="00A64193">
        <w:rPr>
          <w:rFonts w:ascii="Times New Roman" w:hAnsi="Times New Roman" w:cs="Times New Roman"/>
          <w:sz w:val="24"/>
          <w:szCs w:val="24"/>
        </w:rPr>
        <w:t xml:space="preserve"> профессий, </w:t>
      </w:r>
      <w:r w:rsidRPr="00A64193">
        <w:rPr>
          <w:rFonts w:ascii="Times New Roman" w:hAnsi="Times New Roman" w:cs="Times New Roman"/>
          <w:sz w:val="24"/>
          <w:szCs w:val="24"/>
        </w:rPr>
        <w:lastRenderedPageBreak/>
        <w:t>прохождение профориентационного онлайн-тестирования;  участие в работе всероссийских профориентационных проектов, созданных в сети интернет;  освоение школьниками основ профессии в рамках курсов внеурочной</w:t>
      </w:r>
      <w:r w:rsidR="00A64193" w:rsidRPr="00A64193">
        <w:rPr>
          <w:rFonts w:ascii="Times New Roman" w:hAnsi="Times New Roman" w:cs="Times New Roman"/>
          <w:sz w:val="24"/>
          <w:szCs w:val="24"/>
        </w:rPr>
        <w:t xml:space="preserve"> </w:t>
      </w:r>
      <w:r w:rsidRPr="00A64193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A64193" w:rsidRPr="00A64193" w:rsidRDefault="0084444B" w:rsidP="00A64193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«Школьные медиа</w:t>
      </w:r>
      <w:r w:rsidR="00A64193" w:rsidRPr="00A64193">
        <w:rPr>
          <w:rFonts w:ascii="Times New Roman" w:hAnsi="Times New Roman" w:cs="Times New Roman"/>
          <w:sz w:val="24"/>
          <w:szCs w:val="24"/>
        </w:rPr>
        <w:t>.</w:t>
      </w:r>
      <w:r w:rsidRPr="00A64193">
        <w:rPr>
          <w:rFonts w:ascii="Times New Roman" w:hAnsi="Times New Roman" w:cs="Times New Roman"/>
          <w:sz w:val="24"/>
          <w:szCs w:val="24"/>
        </w:rPr>
        <w:t xml:space="preserve"> 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  участие школьников в конкурсах школьных медиа. </w:t>
      </w:r>
    </w:p>
    <w:p w:rsidR="0084444B" w:rsidRPr="00A64193" w:rsidRDefault="0084444B" w:rsidP="00AC286C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709"/>
        </w:tabs>
        <w:spacing w:after="0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64193">
        <w:rPr>
          <w:rFonts w:ascii="Times New Roman" w:hAnsi="Times New Roman" w:cs="Times New Roman"/>
          <w:sz w:val="24"/>
          <w:szCs w:val="24"/>
        </w:rPr>
        <w:t>Модуль «Организация предметно-эстетической среды»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  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оздоровительнорекреационных зон, позволяющих разделить свободное пространство школы на зоны активного и тихого отдыха; 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 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 акцентирование внимания школьников посредством элементов предметноэстетической среды (стенды, плакаты) на важных для воспитания ценностях школы, ее традициях, правилах.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bCs/>
          <w:sz w:val="24"/>
          <w:szCs w:val="24"/>
        </w:rPr>
        <w:t>Таким образом,</w:t>
      </w:r>
      <w:r w:rsidRPr="00527F03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527F03">
        <w:rPr>
          <w:rFonts w:ascii="Times New Roman" w:hAnsi="Times New Roman"/>
          <w:b/>
          <w:bCs/>
          <w:sz w:val="24"/>
          <w:szCs w:val="24"/>
        </w:rPr>
        <w:t>вся воспитательная работа педагогического коллектива школы</w:t>
      </w:r>
      <w:r w:rsidR="00A64193">
        <w:rPr>
          <w:rFonts w:ascii="Times New Roman" w:hAnsi="Times New Roman"/>
          <w:b/>
          <w:bCs/>
          <w:sz w:val="24"/>
          <w:szCs w:val="24"/>
        </w:rPr>
        <w:t xml:space="preserve"> проводилась</w:t>
      </w:r>
      <w:r w:rsidRPr="00527F03">
        <w:rPr>
          <w:rFonts w:ascii="Times New Roman" w:hAnsi="Times New Roman"/>
          <w:b/>
          <w:bCs/>
          <w:sz w:val="24"/>
          <w:szCs w:val="24"/>
        </w:rPr>
        <w:t xml:space="preserve"> по основным направлениям: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интеллектуальное;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нравственно-эстетическое;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гражданско-патриотическое;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спортивно-оздоровительное;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работа с семьей;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lastRenderedPageBreak/>
        <w:t>трудовое;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профилактическое.</w:t>
      </w:r>
    </w:p>
    <w:p w:rsidR="00AC286C" w:rsidRPr="00224A98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color w:val="383838"/>
          <w:sz w:val="24"/>
          <w:szCs w:val="24"/>
        </w:rPr>
      </w:pPr>
      <w:r w:rsidRPr="00527F03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527F03">
        <w:rPr>
          <w:rFonts w:ascii="Times New Roman" w:hAnsi="Times New Roman"/>
          <w:b/>
          <w:bCs/>
          <w:sz w:val="24"/>
          <w:szCs w:val="24"/>
        </w:rPr>
        <w:t>Цель</w:t>
      </w:r>
      <w:r w:rsidRPr="00527F03">
        <w:rPr>
          <w:rFonts w:ascii="Times New Roman" w:hAnsi="Times New Roman"/>
          <w:color w:val="383838"/>
          <w:sz w:val="24"/>
          <w:szCs w:val="24"/>
        </w:rPr>
        <w:t> воспитательной работы школы —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                                        Анализ патриотической работы школы.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Школа разработала план месячника по военно-патриотическому воспитанию школьников, направленный на формирование у подрастающего поколения любви к своей Родине, Отчему дому.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Патриотическое воспитание школьников должно стать той объединяющей силой, которая сможет вырастить поколение настоящих патриотов, любящих свою Родину не на словах, а на деле. Поэтому работа с детьми в области формирования патриотизма является актуальной задачей в настоящее время. 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Воспитать патриота своей Родины – ответственная и сложная задача, решение которой в школе только начинается. Планомерная систематическая работа, использование разнообразных средств воспитания,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Воспитанию принадлежит ведущая роль и в индивидуальном нравственном, умственном и физическом развитии человека.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духовностью человека, её глубиной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Патриотизм актуален в наше время.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Поэтому, о</w:t>
      </w:r>
      <w:r w:rsidRPr="00527F03">
        <w:rPr>
          <w:rFonts w:ascii="Times New Roman" w:hAnsi="Times New Roman"/>
          <w:b/>
          <w:sz w:val="24"/>
          <w:szCs w:val="24"/>
        </w:rPr>
        <w:t>сновная</w:t>
      </w:r>
      <w:r w:rsidRPr="00527F03">
        <w:rPr>
          <w:rFonts w:ascii="Times New Roman" w:hAnsi="Times New Roman"/>
          <w:b/>
          <w:bCs/>
          <w:sz w:val="24"/>
          <w:szCs w:val="24"/>
        </w:rPr>
        <w:t xml:space="preserve"> цель воспитательной работы школы - </w:t>
      </w:r>
      <w:r w:rsidRPr="00527F03">
        <w:rPr>
          <w:rFonts w:ascii="Times New Roman" w:hAnsi="Times New Roman"/>
          <w:bCs/>
          <w:sz w:val="24"/>
          <w:szCs w:val="24"/>
        </w:rPr>
        <w:t>создание условий для формирования</w:t>
      </w:r>
      <w:r w:rsidRPr="00527F03">
        <w:rPr>
          <w:rFonts w:ascii="Times New Roman" w:hAnsi="Times New Roman"/>
          <w:sz w:val="24"/>
          <w:szCs w:val="24"/>
        </w:rPr>
        <w:t xml:space="preserve"> у школьников высокого патриотического сознания, чувства верности своему Отечеству, а также уважительного отношения к прошлому, настоящему и будущему родного края, своей страны, воспитание гражданина-патриота, способного встать на защиту государственных интересов страны.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Основными направлениями в системе патриотического воспитания в МБОУ «Кемеш-Кульская основная общеобразовательная школа» являются: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Духовно – нравственное.</w:t>
      </w:r>
      <w:r w:rsidRPr="00527F03">
        <w:rPr>
          <w:rFonts w:ascii="Times New Roman" w:hAnsi="Times New Roman"/>
          <w:sz w:val="24"/>
          <w:szCs w:val="24"/>
        </w:rPr>
        <w:t xml:space="preserve"> Осознание обучающимися в процессе патриотического воспитания высших ценностей,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Гражданско – патриотическое</w:t>
      </w:r>
      <w:r w:rsidRPr="00527F03">
        <w:rPr>
          <w:rFonts w:ascii="Times New Roman" w:hAnsi="Times New Roman"/>
          <w:sz w:val="24"/>
          <w:szCs w:val="24"/>
        </w:rPr>
        <w:t>. 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постоянной готовности к служению своему народу.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lastRenderedPageBreak/>
        <w:t>Историко – краеведческое</w:t>
      </w:r>
      <w:r w:rsidRPr="00527F03">
        <w:rPr>
          <w:rFonts w:ascii="Times New Roman" w:hAnsi="Times New Roman"/>
          <w:sz w:val="24"/>
          <w:szCs w:val="24"/>
        </w:rPr>
        <w:t>. Система мероприятий по патриотическому воспитанию, направленных на познание историко – культурных корней, осознание неповторимости Отечества, его судьбы, неразрывности с ней.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Героико – патриотическое</w:t>
      </w:r>
      <w:r w:rsidRPr="00527F03">
        <w:rPr>
          <w:rFonts w:ascii="Times New Roman" w:hAnsi="Times New Roman"/>
          <w:sz w:val="24"/>
          <w:szCs w:val="24"/>
        </w:rPr>
        <w:t>. Составная часть патриотического воспитания, которая ориентируется на пропаганду героических профессий, знаменательных героических и исторических дат нашей истории, воспитание чувства гордости к героическим деяниям предков.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Военно – патриотическое</w:t>
      </w:r>
      <w:r w:rsidRPr="00527F03">
        <w:rPr>
          <w:rFonts w:ascii="Times New Roman" w:hAnsi="Times New Roman"/>
          <w:sz w:val="24"/>
          <w:szCs w:val="24"/>
        </w:rPr>
        <w:t>. Ориентировано на формирование у обучающихся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Спортивно – оздоровительное</w:t>
      </w:r>
      <w:r w:rsidRPr="00527F03">
        <w:rPr>
          <w:rFonts w:ascii="Times New Roman" w:hAnsi="Times New Roman"/>
          <w:sz w:val="24"/>
          <w:szCs w:val="24"/>
        </w:rPr>
        <w:t>. Направлено на развитие морально – волевых качеств, воспитание силы, ловкости, стойкости, мужества, дисциплинированности в процессе занятий физической культурой и спортом, формирование готовности к защите Родины.</w:t>
      </w:r>
    </w:p>
    <w:p w:rsidR="00AC286C" w:rsidRPr="00224A98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Социально – патриотическое.</w:t>
      </w:r>
      <w:r w:rsidRPr="00527F03">
        <w:rPr>
          <w:rFonts w:ascii="Times New Roman" w:hAnsi="Times New Roman"/>
          <w:sz w:val="24"/>
          <w:szCs w:val="24"/>
        </w:rPr>
        <w:t xml:space="preserve"> Направлено на активизацию духовно – нравственной и культурно – 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 МБОУ «Кемеш-Кульская основная общеобразовательная школа» реализуется широкий спектр форм работы по патриотическому воспитанию: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Школьный историко – краеведческий музей </w:t>
      </w:r>
    </w:p>
    <w:p w:rsidR="00C20AE3" w:rsidRDefault="00C20AE3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Разговоры о важном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жизни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нравственности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Месячник героико – патриотического воспитания;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Вахта Памяти;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Встречи с ветеранами Великой Отечественной войны;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мужества и памяти;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Смотр строя и песни;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 районных конкурсах и мероприятиях патриотической направленности;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Военно – спортивная игра «Зарница»;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Конкурс чтецов;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Содержание закрепленного за школой памятника погибшим солдатам;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Проведение мероприятий по изучению государственной символики России;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во всероссийской акции «Сад Победы»;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Проведение акции «Ветеран в моем классе»;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Организация изучения краеведческих материалов на уроках истории, географии, литературы.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Результативность работы школы по патриотическому воспитанию измеряется степенью готовности и стремлением школьников к выполнению своего гражданского и патриотического долга, их умением и желанием сочетать общественные и личные интересы, реальным вкладом, вносимым ими в дело процветания Отечества, родного края и «малой Родины».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ab/>
        <w:t>Для реализации программы «Мое Отечество» используются различные формы работы по патриотическому воспитанию: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>-  поисковая работа обучающихся;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>-  традиционные мероприятия.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iCs/>
          <w:sz w:val="24"/>
          <w:szCs w:val="24"/>
        </w:rPr>
        <w:t>- исследовательская и проектная деятельность (участие в конкурсах различного уровня);</w:t>
      </w:r>
    </w:p>
    <w:p w:rsidR="00AC286C" w:rsidRPr="00224A98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iCs/>
          <w:sz w:val="24"/>
          <w:szCs w:val="24"/>
        </w:rPr>
        <w:t>- экскурсионно-краеведческая работа (работа школьного музея).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lastRenderedPageBreak/>
        <w:t xml:space="preserve">       Месячник военно-патриотического воспитания в школе ориентирован на обучающихся 1-9-х классов. </w:t>
      </w:r>
      <w:r w:rsidRPr="00527F03">
        <w:rPr>
          <w:rFonts w:ascii="Times New Roman" w:hAnsi="Times New Roman"/>
          <w:sz w:val="24"/>
          <w:szCs w:val="24"/>
        </w:rPr>
        <w:t>Месячник проводился насыщенно, разнообразно. Он включил в себя тематическую выставку в школьной библиотеке, соревнования по волейболу, по военно-прикладным видам спорта, концертную программу, конкурс-представление рисунков, конкурс строя и песни.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i/>
          <w:sz w:val="24"/>
          <w:szCs w:val="24"/>
        </w:rPr>
      </w:pPr>
      <w:r w:rsidRPr="00527F03">
        <w:rPr>
          <w:rFonts w:ascii="Times New Roman" w:hAnsi="Times New Roman"/>
          <w:b/>
          <w:i/>
          <w:sz w:val="24"/>
          <w:szCs w:val="24"/>
        </w:rPr>
        <w:t>Духовно-нравственное воспитание обучающихся.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Духовно-нравственное воспитание и развитие обучающихся в нашей школе направлена на воспитание в каждом ученике гражданина и патриота, на раскрытие способностей и талантов обучающихся, подготовку их к жизни в высокотехнологичном конкурентном мире.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Задачи духовно-нравственного воспитания школьников.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1. Возрождение духовно-нравственных ценностей.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2. Обеспечение единства воспитательных и жизненно-практических задач, создание собственного отношения к жизни. Формирование нравственных основ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3. Формирование гуманистического отношения к окружающему миру.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4. Изучение приоритетных жизненных ориентиров и нравственных ценностей учащихся. Формирование внутренней потребности к самосовершенствованию.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5. Расширение культурного кругозора, развитие культуры этического мышления, способности морального суждения и оценки, умения самостоятельно принимать решение в ситуации нравственного выбора.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Духовность тесно связана с национальной идеей процветания и защиты современной России, без нее невозможно добиться серьезного результата ни в политике, ни в экономике, ни в системе образования.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ab/>
        <w:t>Огромную роль в формировании духовных ценностей играют «Уроки нравственности» и традиции школы.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Педагогический коллектив школы старается разнообразить досуг школьников, вовлекая их в экскурсионную работу, исследовательскую деятельность, классные руководители организовывают разнообразные поездки в театры, музеи, выставочные залы.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происходит на занятиях кружков художественно-эстетического цикла, уроках технологии, результатом которых являются ежегодные творческие выставки. В течение учебного года в школе проходили выставки детских творческих работ под руководством педагога – организатора Салахутдиновой Г.Г. </w:t>
      </w:r>
    </w:p>
    <w:p w:rsidR="00AC286C" w:rsidRPr="00527F03" w:rsidRDefault="00C20AE3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</w:t>
      </w:r>
      <w:r w:rsidR="00AC286C" w:rsidRPr="00527F03">
        <w:rPr>
          <w:rFonts w:ascii="Times New Roman" w:hAnsi="Times New Roman"/>
          <w:sz w:val="24"/>
          <w:szCs w:val="24"/>
        </w:rPr>
        <w:t xml:space="preserve"> года в школе были проведены акции, направленные на формирование бережного отношения к природе (операция «Земля – наш общий дом»), формирования уважения к защитникам Родины (акция «Ветеран в моем классе», «Вахта памяти») воспитание нравственных чувств и этического сознания («Золотой возраст»).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Формирование правовой культуры подростков</w:t>
      </w:r>
      <w:r w:rsidRPr="00527F03">
        <w:rPr>
          <w:rFonts w:ascii="Times New Roman" w:hAnsi="Times New Roman"/>
          <w:sz w:val="24"/>
          <w:szCs w:val="24"/>
        </w:rPr>
        <w:t xml:space="preserve"> – одна из основных задач воспитательной работы. Основу ее составляют такие важнейшие характеристики как знание своих прав и обязанностей, чувство собственного достоинства и уважения окружающих, миролюбие, терпимость. Должны иметь место знания о правах, свободах человека, способах их реализации, об основных отраслях права, включая знания о государстве, выборах, понимание прав и обязанностей гражданина Российской Федерации. Важное значение имеют ценности солидарности, справедливости, гражданского долга, уважения к правам других, толерантности, а также </w:t>
      </w:r>
      <w:r w:rsidRPr="00527F03">
        <w:rPr>
          <w:rFonts w:ascii="Times New Roman" w:hAnsi="Times New Roman"/>
          <w:sz w:val="24"/>
          <w:szCs w:val="24"/>
        </w:rPr>
        <w:lastRenderedPageBreak/>
        <w:t>необходимые социальные компетенции через получение практических навыков применения этих знаний в жизни.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>Формирование культуры межнациональных отношений</w:t>
      </w:r>
      <w:r w:rsidRPr="00527F03">
        <w:rPr>
          <w:rFonts w:ascii="Times New Roman" w:hAnsi="Times New Roman"/>
          <w:sz w:val="24"/>
          <w:szCs w:val="24"/>
        </w:rPr>
        <w:t xml:space="preserve"> – еще одно из направлений воспитательной работы в школе. Ведется работа по развитию у обучающихся толерантного мышления. Большое внимание уделяется противодействию проявлениям экстремизма, деятельности неформальных молодежных объединений.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>Формирование правовой культуры</w:t>
      </w:r>
      <w:r w:rsidRPr="00527F03">
        <w:rPr>
          <w:rFonts w:ascii="Times New Roman" w:hAnsi="Times New Roman"/>
          <w:sz w:val="24"/>
          <w:szCs w:val="24"/>
        </w:rPr>
        <w:t xml:space="preserve"> у всех категорий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предоставление альтернативы проведения свободного времени.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Участие МБОУ «Кемеш-Кульская основная общеобразовательная школа»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в муниципальных мероприятиях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tbl>
      <w:tblPr>
        <w:tblW w:w="97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711"/>
      </w:tblGrid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Проект РДШ ДОО «Школьная страна»</w:t>
            </w:r>
          </w:p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«Бессмертный полк» </w:t>
            </w:r>
            <w:r w:rsidR="00A64193">
              <w:rPr>
                <w:rFonts w:ascii="Times New Roman" w:hAnsi="Times New Roman"/>
                <w:sz w:val="24"/>
                <w:szCs w:val="24"/>
              </w:rPr>
              <w:t>9 мая 2023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единых действий «Знамя Победы»</w:t>
            </w:r>
            <w:r w:rsidR="00C20AE3">
              <w:rPr>
                <w:rFonts w:ascii="Times New Roman" w:hAnsi="Times New Roman"/>
                <w:sz w:val="24"/>
                <w:szCs w:val="24"/>
              </w:rPr>
              <w:t>30 апреля 202</w:t>
            </w:r>
            <w:r w:rsidR="00A641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«Он сказал «ПОЕХАЛИ!» День космонавтики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12 апреля 202</w:t>
            </w:r>
            <w:r w:rsidR="00A641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нь птиц. Построй домик для птиц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 апреля 202</w:t>
            </w:r>
            <w:r w:rsidR="00A641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Знакомьтесь! Это «МЫ»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24 марта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>«Кры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мская весна. Три цвета надежды»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18 марта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Онлайн м</w:t>
            </w:r>
            <w:r>
              <w:rPr>
                <w:rFonts w:ascii="Times New Roman" w:hAnsi="Times New Roman"/>
                <w:sz w:val="24"/>
                <w:szCs w:val="24"/>
              </w:rPr>
              <w:t>арафон «Счастливы вместе»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Оформление «Новы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год на погоде» (школы. Дверь)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«Белая сказка на окне»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Марафо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 «Класс, свободный от курения»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Ноябрь-декабрь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День единых действий Информационный проект «МЫ в</w:t>
            </w:r>
            <w:r w:rsidR="006B6BE7">
              <w:rPr>
                <w:rFonts w:ascii="Times New Roman" w:hAnsi="Times New Roman"/>
                <w:sz w:val="24"/>
                <w:szCs w:val="24"/>
              </w:rPr>
              <w:t xml:space="preserve">месте» (день волонтера) декабрь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</w:t>
            </w:r>
            <w:r w:rsidR="006B6BE7">
              <w:rPr>
                <w:rFonts w:ascii="Times New Roman" w:hAnsi="Times New Roman"/>
                <w:sz w:val="24"/>
                <w:szCs w:val="24"/>
              </w:rPr>
              <w:t xml:space="preserve">ия «Школа- территория позитива»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5 октября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добра и уважения 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 октября 202</w:t>
            </w:r>
            <w:r w:rsidR="00E914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 xml:space="preserve">Церемония посвящения в РДШ ДОО «Школьная страна» </w:t>
            </w:r>
          </w:p>
        </w:tc>
        <w:bookmarkStart w:id="0" w:name="_gjdgxs" w:colFirst="0" w:colLast="0"/>
        <w:bookmarkEnd w:id="0"/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Исторический диктант на тему событий Великой Отечественной войны «Знать, чтобы помнить»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Выставка рисунков «Наш выбор – здоровый образ жизни»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"Экодежурный по стране"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Подготовка пятиклассников к церемонии посвящения в РДШ ДОО «Школьная страна»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Праздник «День учителя»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«Увлекательная перемена»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«Синичкин день»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Всероссийский открытый урок «Александр Невский», посвящённый 800-летию со дня рождения великого полководца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на лучшее украшение класса к Новому году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Мастер-класс «Рождественский носок».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поздравлений с Новым годом.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Театрализованное представление «Новогоднее путешествие по сказкам»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 на окнах «Зимние узоры»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«Снеговик»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«Чистый памятник»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«Армейский чемоданчик»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Челлендж «Зарядка под защитой».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"СТОП - гаджет!"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«Подари книгу»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Концерт «Вы – лучшее создание Вселенной!»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Изготовление праздничного торта.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Школьная и районная лига КВН.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Квест «Навстречу спорту»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Урок Мужества, посвящённый Международному дню освобождения узников фашистских концлагерей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Час поэзии "Подвиг народа" в рамках акции "Читаем детям о войне"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строя и песни «Равнение на Победу»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Онлайн конкурс чтения стихотворений о войне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«Окна Победы»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«Последний звонок»</w:t>
            </w:r>
          </w:p>
        </w:tc>
      </w:tr>
    </w:tbl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i/>
          <w:color w:val="000000"/>
          <w:sz w:val="24"/>
          <w:szCs w:val="24"/>
        </w:rPr>
        <w:t xml:space="preserve">  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Психолого-педагогич</w:t>
      </w:r>
      <w:r>
        <w:rPr>
          <w:rFonts w:ascii="Times New Roman" w:hAnsi="Times New Roman"/>
          <w:b/>
          <w:sz w:val="24"/>
          <w:szCs w:val="24"/>
        </w:rPr>
        <w:t>еское сопровождение обучающихся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Цель работы:</w:t>
      </w:r>
      <w:r w:rsidRPr="00527F03">
        <w:rPr>
          <w:rFonts w:ascii="Times New Roman" w:hAnsi="Times New Roman"/>
          <w:sz w:val="24"/>
          <w:szCs w:val="24"/>
        </w:rPr>
        <w:t xml:space="preserve"> выполнение цели школы по психологическому сопровождению участников образовательного процесса, обеспечению психологических условий, необходимых для полноценного психического развития обучающихся и формирования их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Поставленные задачи: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выявление причин неуспеваемости;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анализ динамики развития познавательных процессов и способностей;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анализ проблем личностного развития: конфликтность, агрессивность, эмоциональные проблемы, дезадаптация;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анализ детско-родительских отношений;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психологическое сопровождение и помощь обучающимся 8-9 классов в профессиональном самоопределении;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психологическое сопровождение и помощь обучающимся 9 класса при подготовке к экзаменам;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повышение психологической грамотности всех участников образовательного процесса.</w:t>
      </w:r>
    </w:p>
    <w:p w:rsidR="00AC286C" w:rsidRPr="00C86D79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  <w:u w:val="single"/>
        </w:rPr>
      </w:pPr>
      <w:r w:rsidRPr="00527F03">
        <w:rPr>
          <w:rFonts w:ascii="Times New Roman" w:hAnsi="Times New Roman"/>
          <w:b/>
          <w:i/>
          <w:sz w:val="24"/>
          <w:szCs w:val="24"/>
          <w:u w:val="single"/>
        </w:rPr>
        <w:t>Психопрофилактика и психопросвещение</w:t>
      </w:r>
    </w:p>
    <w:p w:rsidR="00AC286C" w:rsidRPr="000A6E1D" w:rsidRDefault="00AC286C" w:rsidP="00AC286C">
      <w:pPr>
        <w:numPr>
          <w:ilvl w:val="0"/>
          <w:numId w:val="23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В 5-ом </w:t>
      </w:r>
      <w:r w:rsidR="00E0703D">
        <w:rPr>
          <w:rFonts w:ascii="Times New Roman" w:hAnsi="Times New Roman"/>
          <w:sz w:val="24"/>
          <w:szCs w:val="24"/>
        </w:rPr>
        <w:t>классе</w:t>
      </w:r>
      <w:r w:rsidRPr="00527F03">
        <w:rPr>
          <w:rFonts w:ascii="Times New Roman" w:hAnsi="Times New Roman"/>
          <w:sz w:val="24"/>
          <w:szCs w:val="24"/>
        </w:rPr>
        <w:t xml:space="preserve"> проведены по 4 тренинговых  занятия. Адаптационные тренинги были направлены на формирование групповой сплоченности, знакомство воспитанников, повышение значимости  личности каждого учащегося, на создание условий для формирования и поддержания учебной мотивации (сентябрь-октябрь).</w:t>
      </w:r>
    </w:p>
    <w:p w:rsidR="00AC286C" w:rsidRPr="00224A98" w:rsidRDefault="00AC286C" w:rsidP="00AC286C">
      <w:pPr>
        <w:numPr>
          <w:ilvl w:val="0"/>
          <w:numId w:val="23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профилактика ПАВ, табакокурения, среди подростков 7,8.9 классов, по 4 урока в каждом классе (просмотр учащимися научно – познавательных фильмов о влиянии   ПАВ на организм подростка, профилактика аддитивного, зависимого поведения). (ноябрь, апрель)</w:t>
      </w:r>
    </w:p>
    <w:p w:rsidR="00AC286C" w:rsidRPr="00224A98" w:rsidRDefault="00AC286C" w:rsidP="00AC286C">
      <w:pPr>
        <w:numPr>
          <w:ilvl w:val="0"/>
          <w:numId w:val="2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 </w:t>
      </w:r>
      <w:r w:rsidR="00E0703D">
        <w:rPr>
          <w:rFonts w:ascii="Times New Roman" w:hAnsi="Times New Roman"/>
          <w:sz w:val="24"/>
          <w:szCs w:val="24"/>
        </w:rPr>
        <w:t>начальных классах</w:t>
      </w:r>
      <w:r w:rsidRPr="00527F03">
        <w:rPr>
          <w:rFonts w:ascii="Times New Roman" w:hAnsi="Times New Roman"/>
          <w:sz w:val="24"/>
          <w:szCs w:val="24"/>
        </w:rPr>
        <w:t xml:space="preserve"> прошли тренинги на правильное поведение в общественных местах и с незнакомыми людьми «Чем опасны незнакомые взрослые?» хоть первоклассники знали, что не все посторонние безобидны для них. Но мало кто из детей смог бы правильно действовать в критической ситуации и отличить действительно опасного для него человека. В ходе занятия малыши приобрели необходимые знания, о том, как защитить себя. (ноябрь)</w:t>
      </w:r>
    </w:p>
    <w:p w:rsidR="00AC286C" w:rsidRPr="00224A98" w:rsidRDefault="00AC286C" w:rsidP="00AC286C">
      <w:pPr>
        <w:numPr>
          <w:ilvl w:val="0"/>
          <w:numId w:val="25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lastRenderedPageBreak/>
        <w:t>Проведены уроки вежливости, толерантного поведения и беседа о вреде употребления бранных слов. Для выявления причин использования нецензурной лексики использовалось анонимное анкетирование. По результатам анкетирования с детьми также проводилась просветительская работа. (ноябрь)</w:t>
      </w:r>
    </w:p>
    <w:p w:rsidR="00AC286C" w:rsidRPr="00224A98" w:rsidRDefault="00AC286C" w:rsidP="00AC286C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Коррекция взаимоотношений между детьми в общении обучение детей видеть за своими поступками проявлений особенностей характера, умение адаптироваться к изменяющимся социальным условиям. Занятия на повышение уровня открытости, доверия, осознания эмоций в соответствии с агрессивными действиями, активизация знаний о моральных нормах, выработка личных стандартов поведения, не агрессивной п</w:t>
      </w:r>
      <w:r>
        <w:rPr>
          <w:rFonts w:ascii="Times New Roman" w:hAnsi="Times New Roman"/>
          <w:sz w:val="24"/>
          <w:szCs w:val="24"/>
        </w:rPr>
        <w:t>озиции поведения. (февраль-март</w:t>
      </w:r>
    </w:p>
    <w:p w:rsidR="00AC286C" w:rsidRPr="00224A98" w:rsidRDefault="00AC286C" w:rsidP="00AC286C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Просвещение детей по основам личной безопасности при пользовании интернетом (май)</w:t>
      </w:r>
    </w:p>
    <w:p w:rsidR="00AC286C" w:rsidRPr="00CA3A30" w:rsidRDefault="00AC286C" w:rsidP="00CA3A30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 проведение всероссийской акции «Детский телефон доверия» (май)</w:t>
      </w:r>
    </w:p>
    <w:p w:rsidR="00AC286C" w:rsidRPr="00F67DEF" w:rsidRDefault="00AC286C" w:rsidP="00AC286C">
      <w:pPr>
        <w:pStyle w:val="ad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textAlignment w:val="top"/>
        <w:rPr>
          <w:b/>
        </w:rPr>
      </w:pPr>
      <w:r w:rsidRPr="00527F03">
        <w:rPr>
          <w:b/>
        </w:rPr>
        <w:t>С</w:t>
      </w:r>
      <w:r>
        <w:rPr>
          <w:b/>
        </w:rPr>
        <w:t>портивно-оздоровительная работа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Спортивно-оздоровительная работа </w:t>
      </w:r>
      <w:r w:rsidRPr="00527F03">
        <w:rPr>
          <w:rFonts w:ascii="Times New Roman" w:hAnsi="Times New Roman"/>
          <w:sz w:val="24"/>
          <w:szCs w:val="24"/>
        </w:rPr>
        <w:t>школы осуществляется в ходе реализации программы «Здоровье».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 соответствии с Программой были определены основные направления работы: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профилактика и оздоровление</w:t>
      </w:r>
      <w:r w:rsidRPr="00527F03">
        <w:rPr>
          <w:lang w:eastAsia="ru-RU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образовательный процесс</w:t>
      </w:r>
      <w:r w:rsidRPr="00527F03">
        <w:rPr>
          <w:lang w:eastAsia="ru-RU"/>
        </w:rPr>
        <w:t> – использование здоровьесберегающих образовательных технологий, рациональное расписание;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информационно-консультативная работа</w:t>
      </w:r>
      <w:r w:rsidRPr="00527F03">
        <w:rPr>
          <w:lang w:eastAsia="ru-RU"/>
        </w:rPr>
        <w:t> – лекции школьной медсестры, классные часы, родительские собрания, внеклассные мероприятия, направленные на пропаганду здорового образа жизни (туристические слеты, спортивные соревнования, работа спортивных секций).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Планы классных руководителей предусматривают реализацию целенаправленных мероприятий по укреплению и сохранению здоровья обучающихся, пропаганде здорового образа жизни в разделе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обучающихся, детского травматизма на дорогах, наркомании, токсикомании, табакокурения. Администрацией школы постоянно организуются встречи родителей и детей с представителями правоохранительных органов, работниками ГИБДД, медработниками.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Стали традиционными Дни профилактики «Здоровье – твое богатство». Все мероприятия, проводимые в такие дни, направлены на формирование у школьников основ здорового образа жизни.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Мероприятия спортивно-оздоровительного направления воспитательной работы способствуют повышению уровня физического, психического и социального здоровья детей.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Физкультурно-оздоровитель</w:t>
      </w:r>
      <w:r w:rsidR="00E0703D">
        <w:rPr>
          <w:rFonts w:ascii="Times New Roman" w:hAnsi="Times New Roman"/>
          <w:b/>
          <w:sz w:val="24"/>
          <w:szCs w:val="24"/>
        </w:rPr>
        <w:t xml:space="preserve">ная и спортивно-массовая работа </w:t>
      </w:r>
      <w:r>
        <w:rPr>
          <w:rFonts w:ascii="Times New Roman" w:hAnsi="Times New Roman"/>
          <w:b/>
          <w:sz w:val="24"/>
          <w:szCs w:val="24"/>
        </w:rPr>
        <w:t xml:space="preserve"> в ШСК «Дружба»  </w:t>
      </w:r>
      <w:r w:rsidRPr="00527F03">
        <w:rPr>
          <w:rFonts w:ascii="Times New Roman" w:hAnsi="Times New Roman"/>
          <w:b/>
          <w:sz w:val="24"/>
          <w:szCs w:val="24"/>
        </w:rPr>
        <w:t>М</w:t>
      </w:r>
      <w:r w:rsidR="00E914A9">
        <w:rPr>
          <w:rFonts w:ascii="Times New Roman" w:hAnsi="Times New Roman"/>
          <w:b/>
          <w:sz w:val="24"/>
          <w:szCs w:val="24"/>
        </w:rPr>
        <w:t>БОУ «Кемеш-Кульская ООШ» за 2023</w:t>
      </w:r>
      <w:r w:rsidRPr="00527F03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Сложившаяся в школе система физкультурно-оздоровительной и спортивно-массовой работы создает ребенку реальные условия самоутверждения в наиболее значимых для него сферах жизни, где наиболее полно раскрываются его способности и возможности. Основная цель физкультурно-оздоровительной и спортивно-массовой работы в школе — это создание условий для сохранения и укрепления здоровья обучающихся, профилактика вредных привычек и правонарушений, безнадзорности и других асоциальных проявлений в детской и подростковой среде. Перед началом учебного года был составлен план мероприятий по физкультурно-оздоровительной и спортивно-массовой работе по следующим направлениям: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lastRenderedPageBreak/>
        <w:t xml:space="preserve">− мониторинг состояния физического развития обучающихся и спортивных достижений;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организационно-методическая деятельность; 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информационно-просветительская;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пропаганда здорового образа жизни, организация физкультурно-оздоровительной и спортивно-массовой работы в школе;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− психолого-педагогическое просвещение родителей обучающихся в области здоровьесбережения.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Воспитательная работа в школе направлена на развитие творческих задатков, способностей, дарований и талантов. </w:t>
      </w:r>
    </w:p>
    <w:p w:rsidR="005909E3" w:rsidRPr="00A43C37" w:rsidRDefault="005909E3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4561F4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3.5. </w:t>
      </w:r>
      <w:r w:rsidR="00962E38" w:rsidRPr="00A43C37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</w:t>
      </w:r>
    </w:p>
    <w:p w:rsidR="004561F4" w:rsidRPr="00A43C37" w:rsidRDefault="00E914A9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2023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году в школе работали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1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круж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ДДЮ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«Квантум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»: «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>Бадминтон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кру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 из МКУ “ОО”: “Занимательная</w:t>
      </w:r>
      <w:r w:rsidR="007F2BD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математика”,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7F2BD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“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Учимся говорить по – английски”,  “Школьный театр”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962E38" w:rsidRPr="00A43C37" w:rsidRDefault="00962E38" w:rsidP="00A43C37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естественнонаучное;</w:t>
      </w:r>
    </w:p>
    <w:p w:rsidR="00962E38" w:rsidRPr="00E914A9" w:rsidRDefault="00E914A9" w:rsidP="00A43C37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физкультурно-спортивное,</w:t>
      </w:r>
    </w:p>
    <w:p w:rsidR="00E914A9" w:rsidRPr="00A43C37" w:rsidRDefault="00E914A9" w:rsidP="00A43C37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художественное.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Выбор направлений осуществлен на основании опроса обучающихся и родителей,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который провели в сентябре 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года. По итог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ам опроса 30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и 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>их родител</w:t>
      </w:r>
      <w:r w:rsidR="00036197" w:rsidRPr="00A43C37">
        <w:rPr>
          <w:rFonts w:ascii="Times New Roman" w:eastAsia="Times New Roman" w:hAnsi="Times New Roman" w:cs="Times New Roman"/>
          <w:iCs/>
          <w:sz w:val="24"/>
          <w:szCs w:val="24"/>
        </w:rPr>
        <w:t>ей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выявлено: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естественн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>о-научное направление выбрало 22 учащихся (</w:t>
      </w:r>
      <w:r w:rsidR="00036197" w:rsidRPr="00A43C37">
        <w:rPr>
          <w:rFonts w:ascii="Times New Roman" w:eastAsia="Times New Roman" w:hAnsi="Times New Roman" w:cs="Times New Roman"/>
          <w:iCs/>
          <w:sz w:val="24"/>
          <w:szCs w:val="24"/>
        </w:rPr>
        <w:t>71 процент,  физкультурно-спортивное – 12 учащихся (39% процентов). Некоторые учащиеся изъявили желание посещать по 2 кружка.</w:t>
      </w:r>
    </w:p>
    <w:p w:rsidR="00962E38" w:rsidRPr="00A43C37" w:rsidRDefault="00A03F3C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2E38" w:rsidRPr="00A43C37" w:rsidRDefault="00AA084E" w:rsidP="009A0B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D2718A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и качества подготовки обучающихся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206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3141"/>
        <w:gridCol w:w="1136"/>
        <w:gridCol w:w="1136"/>
        <w:gridCol w:w="1136"/>
        <w:gridCol w:w="1136"/>
        <w:gridCol w:w="1136"/>
        <w:gridCol w:w="1136"/>
      </w:tblGrid>
      <w:tr w:rsidR="00E914A9" w:rsidRPr="00A43C37" w:rsidTr="00E914A9">
        <w:tc>
          <w:tcPr>
            <w:tcW w:w="7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 – 2021 учебный год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 – 2022 у.г.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2022 - 2023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полугодие 2023 - 2024 г.</w:t>
            </w:r>
          </w:p>
        </w:tc>
      </w:tr>
      <w:tr w:rsidR="00E914A9" w:rsidRPr="00A43C37" w:rsidTr="00E914A9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Количество детей, 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обучавшихся на конец учебного года, в том числе: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30</w:t>
            </w:r>
          </w:p>
          <w:p w:rsidR="00E914A9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30</w:t>
            </w: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E914A9" w:rsidRPr="00A43C37" w:rsidTr="00E914A9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914A9" w:rsidRPr="00A43C37" w:rsidTr="00E914A9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914A9" w:rsidRPr="00A43C37" w:rsidTr="00E914A9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4A9" w:rsidRPr="00A43C37" w:rsidTr="00E914A9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66704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914A9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уменьшается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обучающихся Школы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связанное с демографической проблемой.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</w:t>
      </w:r>
      <w:r w:rsidR="00E914A9">
        <w:rPr>
          <w:rFonts w:ascii="Times New Roman" w:eastAsia="Times New Roman" w:hAnsi="Times New Roman" w:cs="Times New Roman"/>
          <w:i/>
          <w:iCs/>
          <w:sz w:val="24"/>
          <w:szCs w:val="24"/>
        </w:rPr>
        <w:t>хся с ОВЗ и инвалидностью в 2023</w:t>
      </w:r>
      <w:r w:rsidR="00E0703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 в Школе не было.</w:t>
      </w:r>
    </w:p>
    <w:p w:rsidR="00962E38" w:rsidRPr="00A43C37" w:rsidRDefault="00E0703D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202</w:t>
      </w:r>
      <w:r w:rsidR="00E914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году Школа продолжает успешно реализовывать рабочие программы 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«Родной язык: (татар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кий)», «Родная ли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тература 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(татарская)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», которые внесли в основные образовательные программы основного 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образования в 2017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году. </w:t>
      </w:r>
    </w:p>
    <w:p w:rsidR="00962E38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962E38" w:rsidRPr="00A43C37">
        <w:rPr>
          <w:rFonts w:ascii="Times New Roman" w:eastAsia="Times New Roman" w:hAnsi="Times New Roman" w:cs="Times New Roman"/>
          <w:b/>
          <w:sz w:val="24"/>
          <w:szCs w:val="24"/>
        </w:rPr>
        <w:t>нализ динамики результатов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успеваемости и качества знаний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</w:t>
      </w:r>
      <w:r w:rsidR="00E914A9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1 полугодии 2023 – 2024 учебного 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7"/>
        <w:gridCol w:w="718"/>
        <w:gridCol w:w="606"/>
        <w:gridCol w:w="601"/>
        <w:gridCol w:w="1218"/>
        <w:gridCol w:w="664"/>
        <w:gridCol w:w="1218"/>
        <w:gridCol w:w="326"/>
        <w:gridCol w:w="606"/>
        <w:gridCol w:w="326"/>
        <w:gridCol w:w="726"/>
        <w:gridCol w:w="326"/>
        <w:gridCol w:w="826"/>
        <w:gridCol w:w="545"/>
      </w:tblGrid>
      <w:tr w:rsidR="00CF2108" w:rsidRPr="00A43C37" w:rsidTr="007F2BDC">
        <w:trPr>
          <w:trHeight w:val="256"/>
        </w:trPr>
        <w:tc>
          <w:tcPr>
            <w:tcW w:w="8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718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 обуч-ся</w:t>
            </w: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успевают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984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успевают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 условно</w:t>
            </w:r>
          </w:p>
        </w:tc>
      </w:tr>
      <w:tr w:rsidR="00CF2108" w:rsidRPr="00A43C37" w:rsidTr="007F2BDC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05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108" w:rsidRPr="00A43C37" w:rsidTr="007F2BDC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отметками «4» и «5»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отметками «5»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914A9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="00E0703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914A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83</w:t>
            </w:r>
            <w:r w:rsidR="00E0703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общего образования по 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повысился </w:t>
      </w:r>
      <w:r w:rsidR="007F2BDC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 xml:space="preserve">8 процентов (в 2022 был </w:t>
      </w:r>
      <w:r w:rsidR="000902AE">
        <w:rPr>
          <w:rFonts w:ascii="Times New Roman" w:eastAsia="Times New Roman" w:hAnsi="Times New Roman" w:cs="Times New Roman"/>
          <w:iCs/>
          <w:sz w:val="24"/>
          <w:szCs w:val="24"/>
        </w:rPr>
        <w:t>75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 xml:space="preserve"> - 2023 г. </w:t>
      </w:r>
      <w:r w:rsidR="000902AE">
        <w:rPr>
          <w:rFonts w:ascii="Times New Roman" w:eastAsia="Times New Roman" w:hAnsi="Times New Roman" w:cs="Times New Roman"/>
          <w:iCs/>
          <w:sz w:val="24"/>
          <w:szCs w:val="24"/>
        </w:rPr>
        <w:t>83</w:t>
      </w:r>
      <w:r w:rsidR="00E914A9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>Результаты контрольно – исследовательских работ, ВПР показывают, что  качество образования ученика 4 класса соответствует уровню «</w:t>
      </w:r>
      <w:r w:rsidR="000902AE">
        <w:rPr>
          <w:rFonts w:ascii="Times New Roman" w:eastAsia="Times New Roman" w:hAnsi="Times New Roman" w:cs="Times New Roman"/>
          <w:iCs/>
          <w:sz w:val="24"/>
          <w:szCs w:val="24"/>
        </w:rPr>
        <w:t>хорошо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>».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по </w:t>
      </w:r>
      <w:r w:rsidR="000902AE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2023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4"/>
        <w:gridCol w:w="775"/>
        <w:gridCol w:w="728"/>
        <w:gridCol w:w="742"/>
        <w:gridCol w:w="1217"/>
        <w:gridCol w:w="851"/>
        <w:gridCol w:w="1134"/>
        <w:gridCol w:w="566"/>
        <w:gridCol w:w="605"/>
        <w:gridCol w:w="335"/>
        <w:gridCol w:w="605"/>
        <w:gridCol w:w="335"/>
        <w:gridCol w:w="1010"/>
        <w:gridCol w:w="494"/>
      </w:tblGrid>
      <w:tr w:rsidR="00094BB9" w:rsidRPr="00A43C37" w:rsidTr="00EB3BE1">
        <w:tc>
          <w:tcPr>
            <w:tcW w:w="9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77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обуч-ся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успевают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88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успевают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условно</w:t>
            </w:r>
          </w:p>
        </w:tc>
      </w:tr>
      <w:tr w:rsidR="00094BB9" w:rsidRPr="00A43C37" w:rsidTr="00EB3BE1">
        <w:tc>
          <w:tcPr>
            <w:tcW w:w="9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н/а</w:t>
            </w:r>
          </w:p>
        </w:tc>
        <w:tc>
          <w:tcPr>
            <w:tcW w:w="1504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BB9" w:rsidRPr="00A43C37" w:rsidTr="00EB3BE1">
        <w:tc>
          <w:tcPr>
            <w:tcW w:w="9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«4» и «5»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94BB9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37D58" w:rsidRPr="00A43C37" w:rsidRDefault="00137D5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9CF" w:rsidRPr="00A43C37" w:rsidTr="00BB240A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0902AE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0902AE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0902A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0902A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0902AE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0902AE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EB3BE1">
        <w:rPr>
          <w:rFonts w:ascii="Times New Roman" w:eastAsia="Times New Roman" w:hAnsi="Times New Roman" w:cs="Times New Roman"/>
          <w:iCs/>
          <w:sz w:val="24"/>
          <w:szCs w:val="24"/>
        </w:rPr>
        <w:t>остался стабильным.</w:t>
      </w:r>
    </w:p>
    <w:p w:rsidR="00962E38" w:rsidRDefault="000902AE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 2023 году учащие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>ся 9-ого класса успешно сдал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основной государственный экзамен, 2 учащихся окончили школу с аттестатом с отличием.</w:t>
      </w:r>
    </w:p>
    <w:p w:rsidR="000902AE" w:rsidRDefault="000902AE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2"/>
        <w:gridCol w:w="3168"/>
        <w:gridCol w:w="1907"/>
        <w:gridCol w:w="1849"/>
        <w:gridCol w:w="576"/>
        <w:gridCol w:w="576"/>
        <w:gridCol w:w="576"/>
        <w:gridCol w:w="621"/>
        <w:gridCol w:w="636"/>
      </w:tblGrid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6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 сдававших ОГЭ</w:t>
            </w:r>
          </w:p>
        </w:tc>
        <w:tc>
          <w:tcPr>
            <w:tcW w:w="1953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 %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3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6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3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6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3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6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3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6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902AE" w:rsidTr="000902AE">
        <w:tc>
          <w:tcPr>
            <w:tcW w:w="522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6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0902AE" w:rsidRDefault="000902AE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0902AE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3B71" w:rsidTr="000902AE">
        <w:tc>
          <w:tcPr>
            <w:tcW w:w="522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6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" w:type="dxa"/>
          </w:tcPr>
          <w:p w:rsidR="00AC3B71" w:rsidRDefault="00AC3B71" w:rsidP="00A43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902AE" w:rsidRPr="00A43C37" w:rsidRDefault="000902A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BE1" w:rsidRPr="00EB3BE1" w:rsidRDefault="00EB3BE1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BE1">
        <w:rPr>
          <w:rFonts w:ascii="Times New Roman" w:eastAsia="Times New Roman" w:hAnsi="Times New Roman" w:cs="Times New Roman"/>
          <w:b/>
          <w:sz w:val="24"/>
          <w:szCs w:val="24"/>
        </w:rPr>
        <w:t>Анализ ВПР.</w:t>
      </w:r>
    </w:p>
    <w:p w:rsidR="00EB3BE1" w:rsidRDefault="0066704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Весной 2023</w:t>
      </w:r>
      <w:r w:rsidR="00EB3BE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 для учеников </w:t>
      </w:r>
      <w:r w:rsidR="00EB3BE1">
        <w:rPr>
          <w:rFonts w:ascii="Times New Roman" w:eastAsia="Times New Roman" w:hAnsi="Times New Roman" w:cs="Times New Roman"/>
          <w:sz w:val="24"/>
          <w:szCs w:val="24"/>
        </w:rPr>
        <w:t>4, 5–8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>-х классов были проведены всероссийские проверочные работы</w:t>
      </w:r>
      <w:r w:rsidR="00AF49CF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и русскому языку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F49CF">
        <w:rPr>
          <w:rFonts w:ascii="Times New Roman" w:eastAsia="Times New Roman" w:hAnsi="Times New Roman" w:cs="Times New Roman"/>
          <w:sz w:val="24"/>
          <w:szCs w:val="24"/>
        </w:rPr>
        <w:t xml:space="preserve">по истории, биологии в 5,6,7,8 классах, по английскому языку в 7 классах, по физике в 8 классе, по обществознанию в 7 классе.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Ученики в целом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справились с предложенными работами и продемонстрировали </w:t>
      </w:r>
      <w:r w:rsidR="00094BB9" w:rsidRPr="00A43C37">
        <w:rPr>
          <w:rFonts w:ascii="Times New Roman" w:eastAsia="Times New Roman" w:hAnsi="Times New Roman" w:cs="Times New Roman"/>
          <w:iCs/>
          <w:sz w:val="24"/>
          <w:szCs w:val="24"/>
        </w:rPr>
        <w:t>удовлетворительный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уровень достижения учебных результатов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Основная цель проведения ВПР – получение информации об уровне индивидуальных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бразовательныхдостиженийшкольниковвсоответствиисфедеральнымигосударственными образовательными стандартами.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Данный анализ был проведен для выявления характера динамики качества знаний и</w:t>
      </w:r>
    </w:p>
    <w:p w:rsidR="00EB3BE1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="00667048">
        <w:rPr>
          <w:rFonts w:ascii="Times New Roman" w:eastAsia="Times New Roman" w:hAnsi="Times New Roman"/>
          <w:color w:val="000000"/>
          <w:sz w:val="24"/>
          <w:szCs w:val="24"/>
        </w:rPr>
        <w:t>спеваемости по итогам ВПР в 2023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 xml:space="preserve"> году</w:t>
      </w:r>
    </w:p>
    <w:p w:rsidR="00EB3BE1" w:rsidRPr="00EB3BE1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4417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Сравнительный анализ результатов ВПР по русскому языку 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Цель анализа: выявить характер динамики качества знаний и успеваемости по предмету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«Русский язык» в 5-8 классах.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Метод: сравнительный анализ показателей качества знаний и успеваемости по итогам</w:t>
      </w:r>
    </w:p>
    <w:p w:rsidR="00EB3BE1" w:rsidRPr="001018FE" w:rsidRDefault="00667048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ВПР-2022</w:t>
      </w:r>
      <w:r w:rsidR="00EB3BE1" w:rsidRPr="001018FE">
        <w:rPr>
          <w:rFonts w:ascii="Times New Roman" w:eastAsia="Times New Roman" w:hAnsi="Times New Roman"/>
          <w:color w:val="000000"/>
          <w:sz w:val="24"/>
          <w:szCs w:val="24"/>
        </w:rPr>
        <w:t xml:space="preserve"> (весна)</w:t>
      </w:r>
      <w:r w:rsidR="00AF49CF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="00AF49CF" w:rsidRPr="001018FE">
        <w:rPr>
          <w:rFonts w:ascii="Times New Roman" w:eastAsia="Times New Roman" w:hAnsi="Times New Roman"/>
          <w:color w:val="000000"/>
          <w:sz w:val="24"/>
          <w:szCs w:val="24"/>
        </w:rPr>
        <w:t>ВПР</w:t>
      </w:r>
      <w:r>
        <w:rPr>
          <w:rFonts w:ascii="Times New Roman" w:eastAsia="Times New Roman" w:hAnsi="Times New Roman"/>
          <w:color w:val="000000"/>
          <w:sz w:val="24"/>
          <w:szCs w:val="24"/>
        </w:rPr>
        <w:t>-2023</w:t>
      </w:r>
      <w:r w:rsidR="00AF49CF" w:rsidRPr="001018FE">
        <w:rPr>
          <w:rFonts w:ascii="Times New Roman" w:eastAsia="Times New Roman" w:hAnsi="Times New Roman"/>
          <w:color w:val="000000"/>
          <w:sz w:val="24"/>
          <w:szCs w:val="24"/>
        </w:rPr>
        <w:t xml:space="preserve"> (весна)</w:t>
      </w:r>
      <w:r w:rsidR="00EB3BE1" w:rsidRPr="001018F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Сводная таблица качества знаний и успеваемости по русскому языку.</w:t>
      </w:r>
    </w:p>
    <w:p w:rsidR="00EB3BE1" w:rsidRPr="005873F4" w:rsidRDefault="00EB3BE1" w:rsidP="00EB3BE1">
      <w:pPr>
        <w:pStyle w:val="Default"/>
        <w:tabs>
          <w:tab w:val="left" w:pos="0"/>
          <w:tab w:val="left" w:pos="284"/>
        </w:tabs>
        <w:spacing w:line="276" w:lineRule="auto"/>
        <w:ind w:right="-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977"/>
        <w:gridCol w:w="864"/>
        <w:gridCol w:w="999"/>
        <w:gridCol w:w="989"/>
        <w:gridCol w:w="874"/>
        <w:gridCol w:w="1002"/>
        <w:gridCol w:w="861"/>
      </w:tblGrid>
      <w:tr w:rsidR="00EB3BE1" w:rsidRPr="005873F4" w:rsidTr="00A65677">
        <w:trPr>
          <w:trHeight w:val="585"/>
        </w:trPr>
        <w:tc>
          <w:tcPr>
            <w:tcW w:w="817" w:type="dxa"/>
            <w:vMerge w:val="restart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 Класс </w:t>
            </w:r>
          </w:p>
        </w:tc>
        <w:tc>
          <w:tcPr>
            <w:tcW w:w="2977" w:type="dxa"/>
            <w:vMerge w:val="restart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Учитель 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Количество участников ВПР 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Успеваемость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Качество знаний</w:t>
            </w:r>
          </w:p>
        </w:tc>
      </w:tr>
      <w:tr w:rsidR="00667048" w:rsidRPr="005873F4" w:rsidTr="00A65677">
        <w:trPr>
          <w:trHeight w:val="585"/>
        </w:trPr>
        <w:tc>
          <w:tcPr>
            <w:tcW w:w="817" w:type="dxa"/>
            <w:vMerge/>
          </w:tcPr>
          <w:p w:rsidR="00667048" w:rsidRPr="005873F4" w:rsidRDefault="00667048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2977" w:type="dxa"/>
            <w:vMerge/>
          </w:tcPr>
          <w:p w:rsidR="00667048" w:rsidRPr="005873F4" w:rsidRDefault="00667048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4" w:type="dxa"/>
          </w:tcPr>
          <w:p w:rsidR="00667048" w:rsidRPr="005873F4" w:rsidRDefault="00667048" w:rsidP="00AF49CF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</w:t>
            </w:r>
            <w:r>
              <w:t>2</w:t>
            </w:r>
          </w:p>
        </w:tc>
        <w:tc>
          <w:tcPr>
            <w:tcW w:w="999" w:type="dxa"/>
          </w:tcPr>
          <w:p w:rsidR="00667048" w:rsidRPr="005873F4" w:rsidRDefault="00667048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2023</w:t>
            </w:r>
          </w:p>
        </w:tc>
        <w:tc>
          <w:tcPr>
            <w:tcW w:w="989" w:type="dxa"/>
          </w:tcPr>
          <w:p w:rsidR="00667048" w:rsidRPr="005873F4" w:rsidRDefault="00667048" w:rsidP="00667048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</w:t>
            </w:r>
            <w:r>
              <w:t>2</w:t>
            </w:r>
          </w:p>
        </w:tc>
        <w:tc>
          <w:tcPr>
            <w:tcW w:w="874" w:type="dxa"/>
          </w:tcPr>
          <w:p w:rsidR="00667048" w:rsidRPr="005873F4" w:rsidRDefault="00667048" w:rsidP="00667048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2023</w:t>
            </w:r>
          </w:p>
        </w:tc>
        <w:tc>
          <w:tcPr>
            <w:tcW w:w="1002" w:type="dxa"/>
          </w:tcPr>
          <w:p w:rsidR="00667048" w:rsidRPr="005873F4" w:rsidRDefault="00667048" w:rsidP="00667048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</w:t>
            </w:r>
            <w:r>
              <w:t>2</w:t>
            </w:r>
          </w:p>
        </w:tc>
        <w:tc>
          <w:tcPr>
            <w:tcW w:w="861" w:type="dxa"/>
          </w:tcPr>
          <w:p w:rsidR="00667048" w:rsidRPr="005873F4" w:rsidRDefault="00667048" w:rsidP="00667048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2023</w:t>
            </w:r>
          </w:p>
        </w:tc>
      </w:tr>
      <w:tr w:rsidR="003F21CA" w:rsidRPr="005873F4" w:rsidTr="00A65677">
        <w:trPr>
          <w:trHeight w:val="187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2977" w:type="dxa"/>
          </w:tcPr>
          <w:p w:rsidR="003F21CA" w:rsidRPr="005873F4" w:rsidRDefault="00667048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Закирова Г.Н.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</w:p>
        </w:tc>
        <w:tc>
          <w:tcPr>
            <w:tcW w:w="99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  <w:r>
              <w:t>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  <w:r>
              <w:t>00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87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4</w:t>
            </w:r>
          </w:p>
        </w:tc>
        <w:tc>
          <w:tcPr>
            <w:tcW w:w="2977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Закирова Г.Н.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667048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</w:t>
            </w:r>
            <w:r w:rsidR="003F21CA">
              <w:t>0</w:t>
            </w: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5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Назипова Э.Р.</w:t>
            </w:r>
          </w:p>
        </w:tc>
        <w:tc>
          <w:tcPr>
            <w:tcW w:w="864" w:type="dxa"/>
          </w:tcPr>
          <w:p w:rsidR="003F21CA" w:rsidRPr="005873F4" w:rsidRDefault="00BF38A9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75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5</w:t>
            </w:r>
          </w:p>
        </w:tc>
        <w:tc>
          <w:tcPr>
            <w:tcW w:w="2977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2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2977" w:type="dxa"/>
          </w:tcPr>
          <w:p w:rsidR="003F21CA" w:rsidRPr="005873F4" w:rsidRDefault="00BF38A9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BF38A9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BF38A9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75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268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6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BF38A9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2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</w:tr>
      <w:tr w:rsidR="003F21CA" w:rsidRPr="005873F4" w:rsidTr="00A65677">
        <w:trPr>
          <w:trHeight w:val="116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7</w:t>
            </w:r>
          </w:p>
        </w:tc>
        <w:tc>
          <w:tcPr>
            <w:tcW w:w="2977" w:type="dxa"/>
          </w:tcPr>
          <w:p w:rsidR="003F21CA" w:rsidRPr="005873F4" w:rsidRDefault="00BF38A9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7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8</w:t>
            </w:r>
          </w:p>
        </w:tc>
        <w:tc>
          <w:tcPr>
            <w:tcW w:w="2977" w:type="dxa"/>
          </w:tcPr>
          <w:p w:rsidR="003F21CA" w:rsidRPr="005873F4" w:rsidRDefault="00BF38A9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BF38A9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99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BF38A9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  <w:tc>
          <w:tcPr>
            <w:tcW w:w="861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8</w:t>
            </w:r>
          </w:p>
        </w:tc>
        <w:tc>
          <w:tcPr>
            <w:tcW w:w="2977" w:type="dxa"/>
          </w:tcPr>
          <w:p w:rsidR="003F21CA" w:rsidRPr="005873F4" w:rsidRDefault="00BF38A9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</w:tr>
    </w:tbl>
    <w:p w:rsidR="00EB3BE1" w:rsidRPr="005873F4" w:rsidRDefault="00EB3BE1" w:rsidP="00EB3BE1">
      <w:pPr>
        <w:pStyle w:val="Default"/>
        <w:tabs>
          <w:tab w:val="left" w:pos="0"/>
          <w:tab w:val="left" w:pos="284"/>
        </w:tabs>
        <w:spacing w:line="276" w:lineRule="auto"/>
        <w:ind w:right="-1"/>
      </w:pPr>
      <w:r w:rsidRPr="005873F4">
        <w:t xml:space="preserve">Анализ приведенных данных позволяет сделать вывод, что качество знаний по русскому языку по итогам ВПР </w:t>
      </w:r>
      <w:r w:rsidR="00BF38A9">
        <w:t>весной 2022</w:t>
      </w:r>
      <w:r w:rsidRPr="005873F4">
        <w:t xml:space="preserve"> года в сра</w:t>
      </w:r>
      <w:r w:rsidR="00BF38A9">
        <w:t>внении с итогами ВПР весной 2023</w:t>
      </w:r>
      <w:r w:rsidRPr="005873F4">
        <w:t xml:space="preserve"> года </w:t>
      </w:r>
      <w:r w:rsidR="003F21CA">
        <w:t xml:space="preserve">в начальных классах соответствует </w:t>
      </w:r>
      <w:r w:rsidR="00BF38A9">
        <w:t>10</w:t>
      </w:r>
      <w:r w:rsidR="003F21CA">
        <w:t xml:space="preserve">0%, </w:t>
      </w:r>
      <w:r w:rsidR="00BF38A9">
        <w:t xml:space="preserve">в остальных </w:t>
      </w:r>
      <w:r w:rsidR="003F21CA">
        <w:t xml:space="preserve"> классах стабильные показатели</w:t>
      </w:r>
      <w:r w:rsidRPr="005873F4">
        <w:t>.</w:t>
      </w:r>
    </w:p>
    <w:p w:rsidR="00EB3BE1" w:rsidRDefault="00EB3BE1" w:rsidP="00EB3BE1">
      <w:p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 w:rsidRPr="001906B1">
        <w:rPr>
          <w:rFonts w:ascii="Times New Roman" w:hAnsi="Times New Roman"/>
          <w:sz w:val="24"/>
          <w:szCs w:val="24"/>
        </w:rPr>
        <w:t>Успеваемость по р</w:t>
      </w:r>
      <w:r w:rsidR="00364AC3">
        <w:rPr>
          <w:rFonts w:ascii="Times New Roman" w:hAnsi="Times New Roman"/>
          <w:sz w:val="24"/>
          <w:szCs w:val="24"/>
        </w:rPr>
        <w:t>усскому</w:t>
      </w:r>
      <w:r w:rsidR="00BF38A9">
        <w:rPr>
          <w:rFonts w:ascii="Times New Roman" w:hAnsi="Times New Roman"/>
          <w:sz w:val="24"/>
          <w:szCs w:val="24"/>
        </w:rPr>
        <w:t xml:space="preserve"> языку по итогам ВПР-2023</w:t>
      </w:r>
      <w:r w:rsidRPr="001906B1">
        <w:rPr>
          <w:rFonts w:ascii="Times New Roman" w:hAnsi="Times New Roman"/>
          <w:sz w:val="24"/>
          <w:szCs w:val="24"/>
        </w:rPr>
        <w:t xml:space="preserve"> имеет положительную динамику. </w:t>
      </w:r>
    </w:p>
    <w:p w:rsidR="00660F2C" w:rsidRPr="005B785E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B785E">
        <w:rPr>
          <w:rFonts w:ascii="Times New Roman" w:hAnsi="Times New Roman"/>
          <w:b/>
          <w:i/>
          <w:sz w:val="24"/>
          <w:szCs w:val="24"/>
        </w:rPr>
        <w:t>Итоги промежут</w:t>
      </w:r>
      <w:r w:rsidR="00BF38A9">
        <w:rPr>
          <w:rFonts w:ascii="Times New Roman" w:hAnsi="Times New Roman"/>
          <w:b/>
          <w:i/>
          <w:sz w:val="24"/>
          <w:szCs w:val="24"/>
        </w:rPr>
        <w:t>очной итоговой аттестации в 2022-2023</w:t>
      </w:r>
      <w:r w:rsidRPr="005B785E">
        <w:rPr>
          <w:rFonts w:ascii="Times New Roman" w:hAnsi="Times New Roman"/>
          <w:b/>
          <w:i/>
          <w:sz w:val="24"/>
          <w:szCs w:val="24"/>
        </w:rPr>
        <w:t xml:space="preserve"> уч.году</w:t>
      </w:r>
    </w:p>
    <w:p w:rsidR="00660F2C" w:rsidRPr="005B785E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B785E">
        <w:rPr>
          <w:rFonts w:ascii="Times New Roman" w:hAnsi="Times New Roman"/>
          <w:b/>
          <w:i/>
          <w:sz w:val="24"/>
          <w:szCs w:val="24"/>
        </w:rPr>
        <w:t>(сравнительный анализ)</w:t>
      </w:r>
    </w:p>
    <w:tbl>
      <w:tblPr>
        <w:tblpPr w:leftFromText="180" w:rightFromText="180" w:bottomFromText="200" w:vertAnchor="text" w:horzAnchor="page" w:tblpX="967" w:tblpY="397"/>
        <w:tblW w:w="10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708"/>
        <w:gridCol w:w="850"/>
        <w:gridCol w:w="851"/>
        <w:gridCol w:w="850"/>
        <w:gridCol w:w="713"/>
        <w:gridCol w:w="709"/>
        <w:gridCol w:w="885"/>
        <w:gridCol w:w="961"/>
        <w:gridCol w:w="853"/>
        <w:gridCol w:w="602"/>
        <w:gridCol w:w="708"/>
        <w:gridCol w:w="709"/>
      </w:tblGrid>
      <w:tr w:rsidR="00660F2C" w:rsidRPr="002E7EFD" w:rsidTr="00CA3A30">
        <w:trPr>
          <w:trHeight w:val="38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F2C" w:rsidRPr="005B785E" w:rsidRDefault="00660F2C" w:rsidP="00CA3A30">
            <w:pPr>
              <w:pStyle w:val="ab"/>
              <w:tabs>
                <w:tab w:val="left" w:pos="284"/>
              </w:tabs>
              <w:spacing w:line="276" w:lineRule="auto"/>
              <w:ind w:left="-142" w:right="-108"/>
              <w:rPr>
                <w:rFonts w:ascii="Times New Roman" w:hAnsi="Times New Roman"/>
                <w:sz w:val="24"/>
                <w:szCs w:val="24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660F2C" w:rsidRPr="005B785E" w:rsidRDefault="00660F2C" w:rsidP="00CA3A30">
            <w:pPr>
              <w:pStyle w:val="ab"/>
              <w:tabs>
                <w:tab w:val="left" w:pos="284"/>
              </w:tabs>
              <w:spacing w:line="276" w:lineRule="auto"/>
              <w:ind w:left="-142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660F2C" w:rsidRPr="002E7EFD" w:rsidTr="00CA3A30">
        <w:trPr>
          <w:trHeight w:val="3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</w:tr>
      <w:tr w:rsidR="00660F2C" w:rsidRPr="002E7EFD" w:rsidTr="00CA3A30">
        <w:trPr>
          <w:trHeight w:val="79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60F2C" w:rsidRPr="002E7EFD" w:rsidTr="00CA3A30">
        <w:trPr>
          <w:trHeight w:val="61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</w:tr>
      <w:tr w:rsidR="00BF38A9" w:rsidRPr="002E7EFD" w:rsidTr="00CA3A30">
        <w:trPr>
          <w:trHeight w:val="14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38A9" w:rsidRPr="00527680" w:rsidTr="00CA3A30">
        <w:trPr>
          <w:trHeight w:val="27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Литер.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3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Английск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B785E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F38A9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CA3A30" w:rsidRDefault="00BF38A9" w:rsidP="00BF38A9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38A9" w:rsidRPr="00527680" w:rsidRDefault="00BF38A9" w:rsidP="00BF38A9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60F2C" w:rsidRPr="00614DD3" w:rsidRDefault="00660F2C" w:rsidP="00660F2C">
      <w:pPr>
        <w:pStyle w:val="ad"/>
        <w:shd w:val="clear" w:color="auto" w:fill="FFFFFF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rPr>
          <w:color w:val="000000"/>
          <w:shd w:val="clear" w:color="auto" w:fill="FFFFFF"/>
        </w:rPr>
      </w:pPr>
      <w:r>
        <w:br/>
      </w:r>
      <w:r w:rsidRPr="00614DD3">
        <w:rPr>
          <w:color w:val="000000"/>
          <w:shd w:val="clear" w:color="auto" w:fill="FFFFFF"/>
        </w:rPr>
        <w:t>Таким образом, из выше указанных данных можно сделать вывод о стабильно-положительных результатах усвоения программного материала в начальных классах.</w:t>
      </w:r>
    </w:p>
    <w:p w:rsidR="00660F2C" w:rsidRPr="00527680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27680">
        <w:rPr>
          <w:rFonts w:ascii="Times New Roman" w:hAnsi="Times New Roman"/>
          <w:b/>
          <w:i/>
          <w:sz w:val="24"/>
          <w:szCs w:val="24"/>
        </w:rPr>
        <w:t>Итоги промежут</w:t>
      </w:r>
      <w:r>
        <w:rPr>
          <w:rFonts w:ascii="Times New Roman" w:hAnsi="Times New Roman"/>
          <w:b/>
          <w:i/>
          <w:sz w:val="24"/>
          <w:szCs w:val="24"/>
        </w:rPr>
        <w:t>о</w:t>
      </w:r>
      <w:r w:rsidR="00BF38A9">
        <w:rPr>
          <w:rFonts w:ascii="Times New Roman" w:hAnsi="Times New Roman"/>
          <w:b/>
          <w:i/>
          <w:sz w:val="24"/>
          <w:szCs w:val="24"/>
        </w:rPr>
        <w:t>чной итоговой аттестации в 2022-2023</w:t>
      </w:r>
      <w:r w:rsidRPr="00527680">
        <w:rPr>
          <w:rFonts w:ascii="Times New Roman" w:hAnsi="Times New Roman"/>
          <w:b/>
          <w:i/>
          <w:sz w:val="24"/>
          <w:szCs w:val="24"/>
        </w:rPr>
        <w:t xml:space="preserve">  уч.году</w:t>
      </w:r>
      <w:r w:rsidR="00BF38A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680">
        <w:rPr>
          <w:rFonts w:ascii="Times New Roman" w:hAnsi="Times New Roman"/>
          <w:b/>
          <w:i/>
          <w:sz w:val="24"/>
          <w:szCs w:val="24"/>
        </w:rPr>
        <w:t xml:space="preserve">(сравнительный анализ) </w:t>
      </w:r>
    </w:p>
    <w:tbl>
      <w:tblPr>
        <w:tblStyle w:val="a6"/>
        <w:tblpPr w:leftFromText="180" w:rightFromText="180" w:vertAnchor="text" w:horzAnchor="margin" w:tblpY="219"/>
        <w:tblW w:w="10199" w:type="dxa"/>
        <w:tblLayout w:type="fixed"/>
        <w:tblLook w:val="04A0"/>
      </w:tblPr>
      <w:tblGrid>
        <w:gridCol w:w="959"/>
        <w:gridCol w:w="2577"/>
        <w:gridCol w:w="1701"/>
        <w:gridCol w:w="1559"/>
        <w:gridCol w:w="1843"/>
        <w:gridCol w:w="1560"/>
      </w:tblGrid>
      <w:tr w:rsidR="00660F2C" w:rsidRPr="00DB543A" w:rsidTr="00A65677">
        <w:trPr>
          <w:trHeight w:val="279"/>
        </w:trPr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577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260" w:type="dxa"/>
            <w:gridSpan w:val="2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403" w:type="dxa"/>
            <w:gridSpan w:val="2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Итоги года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5 класс</w:t>
            </w: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Родная литература (тат)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ОДНКНР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6 класс</w:t>
            </w:r>
          </w:p>
        </w:tc>
        <w:tc>
          <w:tcPr>
            <w:tcW w:w="2577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Татар</w:t>
            </w:r>
            <w:r w:rsidR="00660F2C" w:rsidRPr="00DB543A">
              <w:rPr>
                <w:rFonts w:ascii="Times New Roman" w:hAnsi="Times New Roman"/>
                <w:i/>
                <w:sz w:val="24"/>
                <w:szCs w:val="24"/>
              </w:rPr>
              <w:t>ский язык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BF38A9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BF38A9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577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Родной язык (тат)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Второй ин. язык (нем)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</w:tbl>
    <w:p w:rsidR="00A65677" w:rsidRPr="00A65677" w:rsidRDefault="00846203" w:rsidP="00A65677">
      <w:pPr>
        <w:pStyle w:val="ad"/>
        <w:shd w:val="clear" w:color="auto" w:fill="FFFFFF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rPr>
          <w:color w:val="000000"/>
          <w:shd w:val="clear" w:color="auto" w:fill="FFFFFF"/>
        </w:rPr>
      </w:pPr>
      <w:r w:rsidRPr="00614DD3">
        <w:rPr>
          <w:color w:val="000000"/>
          <w:shd w:val="clear" w:color="auto" w:fill="FFFFFF"/>
        </w:rPr>
        <w:t xml:space="preserve">Таким образом, из выше указанных данных можно сделать вывод о стабильно-положительных результатах усвоения программного материала в </w:t>
      </w:r>
      <w:r>
        <w:rPr>
          <w:color w:val="000000"/>
          <w:shd w:val="clear" w:color="auto" w:fill="FFFFFF"/>
        </w:rPr>
        <w:t>основной школе</w:t>
      </w:r>
      <w:r w:rsidRPr="00614DD3">
        <w:rPr>
          <w:color w:val="000000"/>
          <w:shd w:val="clear" w:color="auto" w:fill="FFFFFF"/>
        </w:rPr>
        <w:t>.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Динамика качества об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BF38A9">
        <w:rPr>
          <w:rFonts w:ascii="Times New Roman" w:hAnsi="Times New Roman"/>
          <w:b/>
          <w:bCs/>
          <w:color w:val="000000"/>
          <w:sz w:val="24"/>
          <w:szCs w:val="24"/>
        </w:rPr>
        <w:t>чения учащихся 5-ого класса 2022-23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уч.года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по предметам в сравнении и с</w:t>
      </w:r>
      <w:r w:rsidR="00BB2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качеством обучения учащихся 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-ого класса </w:t>
      </w:r>
      <w:r w:rsidR="00BF38A9">
        <w:rPr>
          <w:rFonts w:ascii="Times New Roman" w:hAnsi="Times New Roman"/>
          <w:b/>
          <w:bCs/>
          <w:color w:val="000000"/>
          <w:sz w:val="24"/>
          <w:szCs w:val="24"/>
        </w:rPr>
        <w:t>за 1 полугодие  2023-2024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уч.года</w:t>
      </w:r>
    </w:p>
    <w:p w:rsidR="00A65677" w:rsidRPr="00364AC3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409"/>
        <w:gridCol w:w="2127"/>
        <w:gridCol w:w="1883"/>
      </w:tblGrid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</w:p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(2022-23</w:t>
            </w:r>
            <w:r w:rsidRPr="00BB240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(1 полугодие 2023-2024</w:t>
            </w:r>
            <w:r w:rsidRPr="00BB240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8A9" w:rsidRPr="00BB240A" w:rsidRDefault="00BF38A9" w:rsidP="00BB240A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Динамика, % (повышение, понижение, стабильно)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Иностранный яз (англ)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lastRenderedPageBreak/>
              <w:t>Родной зык (тат)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BB6C3B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A7389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Родная лит (тат)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096AF1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ind w:right="-1"/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364AC3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BB240A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F38A9" w:rsidRPr="00527680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F38A9" w:rsidRPr="00527680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F38A9" w:rsidRPr="00527680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F38A9" w:rsidRPr="00527680" w:rsidTr="002678D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Default="00BF38A9">
            <w:r w:rsidRPr="00207DFD">
              <w:rPr>
                <w:rFonts w:ascii="Times New Roman" w:hAnsi="Times New Roman"/>
                <w:sz w:val="24"/>
                <w:szCs w:val="24"/>
              </w:rPr>
              <w:t>2/100%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9" w:rsidRPr="00527680" w:rsidRDefault="00BF38A9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</w:p>
    <w:p w:rsidR="00A65677" w:rsidRPr="00527680" w:rsidRDefault="00A65677" w:rsidP="00A65677">
      <w:pPr>
        <w:tabs>
          <w:tab w:val="left" w:pos="0"/>
          <w:tab w:val="left" w:pos="284"/>
          <w:tab w:val="left" w:pos="540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Сравнительный ан</w:t>
      </w:r>
      <w:r w:rsidR="00BF38A9">
        <w:rPr>
          <w:rFonts w:ascii="Times New Roman" w:hAnsi="Times New Roman"/>
          <w:b/>
          <w:bCs/>
          <w:color w:val="000000"/>
          <w:sz w:val="24"/>
          <w:szCs w:val="24"/>
        </w:rPr>
        <w:t>ализ обучения в 5 классе за 1 – 2 четверть 2023 – 2024 уч. года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71"/>
        <w:gridCol w:w="1172"/>
        <w:gridCol w:w="1171"/>
        <w:gridCol w:w="1172"/>
        <w:gridCol w:w="1410"/>
        <w:gridCol w:w="1557"/>
        <w:gridCol w:w="1278"/>
        <w:gridCol w:w="1134"/>
      </w:tblGrid>
      <w:tr w:rsidR="00A65677" w:rsidRPr="00527680" w:rsidTr="002678D3">
        <w:trPr>
          <w:trHeight w:val="604"/>
        </w:trPr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540"/>
              </w:tabs>
              <w:snapToGri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Всего уч-ся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 xml:space="preserve">На «4» и «5» </w:t>
            </w:r>
          </w:p>
        </w:tc>
        <w:tc>
          <w:tcPr>
            <w:tcW w:w="2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540"/>
              </w:tabs>
              <w:snapToGri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Выбыли из 5-го класса в теч. у</w:t>
            </w: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ч.года</w:t>
            </w:r>
          </w:p>
        </w:tc>
        <w:tc>
          <w:tcPr>
            <w:tcW w:w="2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Поступили в 5 класс в теч уч.года</w:t>
            </w:r>
          </w:p>
        </w:tc>
      </w:tr>
      <w:tr w:rsidR="002678D3" w:rsidRPr="00527680" w:rsidTr="002678D3">
        <w:trPr>
          <w:trHeight w:val="604"/>
        </w:trPr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2 четверть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четверть 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D11275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четверть </w:t>
            </w: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D11275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8D3" w:rsidRPr="00527680" w:rsidRDefault="002678D3" w:rsidP="00D11275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четверть </w:t>
            </w:r>
          </w:p>
        </w:tc>
      </w:tr>
      <w:tr w:rsidR="002678D3" w:rsidRPr="00527680" w:rsidTr="002678D3">
        <w:trPr>
          <w:trHeight w:val="318"/>
        </w:trPr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527680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Pr="00527680">
              <w:rPr>
                <w:color w:val="000000"/>
              </w:rPr>
              <w:t>%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2678D3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78D3" w:rsidRPr="00527680" w:rsidRDefault="002678D3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8D3" w:rsidRPr="00527680" w:rsidRDefault="002678D3" w:rsidP="002678D3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</w:tr>
    </w:tbl>
    <w:p w:rsidR="00A65677" w:rsidRPr="00626A7A" w:rsidRDefault="00A65677" w:rsidP="00A65677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>Динамика</w:t>
      </w:r>
      <w:r>
        <w:rPr>
          <w:rFonts w:ascii="Times New Roman" w:hAnsi="Times New Roman"/>
          <w:b/>
          <w:sz w:val="24"/>
          <w:szCs w:val="24"/>
        </w:rPr>
        <w:t xml:space="preserve"> учебных результатов по классам</w:t>
      </w:r>
    </w:p>
    <w:p w:rsidR="00A65677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выпускников, </w:t>
      </w:r>
      <w:r w:rsidRPr="00527680">
        <w:rPr>
          <w:rFonts w:ascii="Times New Roman" w:hAnsi="Times New Roman"/>
          <w:b/>
          <w:sz w:val="24"/>
          <w:szCs w:val="24"/>
        </w:rPr>
        <w:t xml:space="preserve">окончивших общеобразовательное учреждение с </w:t>
      </w:r>
      <w:r>
        <w:rPr>
          <w:rFonts w:ascii="Times New Roman" w:hAnsi="Times New Roman"/>
          <w:b/>
          <w:sz w:val="24"/>
          <w:szCs w:val="24"/>
        </w:rPr>
        <w:t>отличием).</w:t>
      </w:r>
    </w:p>
    <w:p w:rsidR="00BB240A" w:rsidRPr="00527680" w:rsidRDefault="00BB240A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3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979"/>
        <w:gridCol w:w="3325"/>
        <w:gridCol w:w="3837"/>
      </w:tblGrid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 xml:space="preserve">Окончили школу с </w:t>
            </w:r>
            <w:r>
              <w:rPr>
                <w:rFonts w:ascii="Times New Roman" w:hAnsi="Times New Roman"/>
                <w:sz w:val="24"/>
                <w:szCs w:val="24"/>
              </w:rPr>
              <w:t>отличием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чел. / % к выпуску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/11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Ахметшина Илюза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2020–</w:t>
            </w:r>
            <w:r w:rsidR="00A65677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/25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Бекматова Аделина</w:t>
            </w:r>
          </w:p>
        </w:tc>
      </w:tr>
      <w:tr w:rsidR="00BB240A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78D3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8D3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8D3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8D3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Ахметшина Ландыш, Загидуллина Альбина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>Уровень качества учебной деятельности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 xml:space="preserve">Выполнение программ                                            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sz w:val="24"/>
          <w:szCs w:val="24"/>
        </w:rPr>
        <w:t xml:space="preserve">      Основная  школа реализует программы базового уровня.</w:t>
      </w:r>
    </w:p>
    <w:p w:rsidR="00A65677" w:rsidRPr="00374699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sz w:val="24"/>
          <w:szCs w:val="24"/>
        </w:rPr>
        <w:t xml:space="preserve">      Программный материал по всем предметам изучен (объем изученного материала на каждой образовательной ступени по в</w:t>
      </w:r>
      <w:r>
        <w:rPr>
          <w:rFonts w:ascii="Times New Roman" w:hAnsi="Times New Roman"/>
          <w:sz w:val="24"/>
          <w:szCs w:val="24"/>
        </w:rPr>
        <w:t xml:space="preserve">сем предметам составляет 100%) </w:t>
      </w:r>
    </w:p>
    <w:p w:rsidR="00A65677" w:rsidRPr="00527680" w:rsidRDefault="009A0B96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1.5. </w:t>
      </w:r>
      <w:r w:rsidR="00A65677" w:rsidRPr="00527680">
        <w:rPr>
          <w:rFonts w:ascii="Times New Roman" w:hAnsi="Times New Roman"/>
          <w:b/>
          <w:bCs/>
          <w:sz w:val="24"/>
          <w:szCs w:val="24"/>
        </w:rPr>
        <w:t>Сравнительный  анализ успеваемости  и качества знаний по предметам и ступеням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(за последние 3 года</w:t>
      </w:r>
      <w:r w:rsidRPr="00527680">
        <w:rPr>
          <w:rFonts w:ascii="Times New Roman" w:hAnsi="Times New Roman"/>
          <w:b/>
          <w:bCs/>
          <w:sz w:val="24"/>
          <w:szCs w:val="24"/>
        </w:rPr>
        <w:t>)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7680">
        <w:rPr>
          <w:rFonts w:ascii="Times New Roman" w:hAnsi="Times New Roman"/>
          <w:b/>
          <w:sz w:val="24"/>
          <w:szCs w:val="24"/>
          <w:u w:val="single"/>
        </w:rPr>
        <w:t>Успеваемость и ка</w:t>
      </w:r>
      <w:r>
        <w:rPr>
          <w:rFonts w:ascii="Times New Roman" w:hAnsi="Times New Roman"/>
          <w:b/>
          <w:sz w:val="24"/>
          <w:szCs w:val="24"/>
          <w:u w:val="single"/>
        </w:rPr>
        <w:t>чество знаний  по предметам за 3 года</w:t>
      </w:r>
    </w:p>
    <w:tbl>
      <w:tblPr>
        <w:tblW w:w="104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"/>
        <w:gridCol w:w="1940"/>
        <w:gridCol w:w="575"/>
        <w:gridCol w:w="755"/>
        <w:gridCol w:w="891"/>
        <w:gridCol w:w="7"/>
        <w:gridCol w:w="568"/>
        <w:gridCol w:w="755"/>
        <w:gridCol w:w="771"/>
        <w:gridCol w:w="575"/>
        <w:gridCol w:w="755"/>
        <w:gridCol w:w="711"/>
        <w:gridCol w:w="575"/>
        <w:gridCol w:w="755"/>
        <w:gridCol w:w="709"/>
      </w:tblGrid>
      <w:tr w:rsidR="00BB240A" w:rsidRPr="00527680" w:rsidTr="007260B1">
        <w:trPr>
          <w:trHeight w:val="667"/>
        </w:trPr>
        <w:tc>
          <w:tcPr>
            <w:tcW w:w="455" w:type="dxa"/>
            <w:vMerge w:val="restart"/>
            <w:shd w:val="clear" w:color="auto" w:fill="auto"/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Год</w:t>
            </w:r>
          </w:p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31" w:type="dxa"/>
            <w:gridSpan w:val="4"/>
            <w:shd w:val="clear" w:color="auto" w:fill="auto"/>
          </w:tcPr>
          <w:p w:rsidR="00BB240A" w:rsidRPr="00A65677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2019-2020 уч.год</w:t>
            </w:r>
          </w:p>
        </w:tc>
        <w:tc>
          <w:tcPr>
            <w:tcW w:w="2094" w:type="dxa"/>
            <w:gridSpan w:val="3"/>
            <w:shd w:val="clear" w:color="auto" w:fill="auto"/>
          </w:tcPr>
          <w:p w:rsidR="00BB240A" w:rsidRPr="00A65677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2020-2021 уч.год</w:t>
            </w:r>
          </w:p>
        </w:tc>
        <w:tc>
          <w:tcPr>
            <w:tcW w:w="2041" w:type="dxa"/>
            <w:gridSpan w:val="3"/>
            <w:shd w:val="clear" w:color="auto" w:fill="auto"/>
          </w:tcPr>
          <w:p w:rsidR="00BB240A" w:rsidRPr="00A65677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 уч. год</w:t>
            </w:r>
          </w:p>
        </w:tc>
        <w:tc>
          <w:tcPr>
            <w:tcW w:w="1717" w:type="dxa"/>
            <w:gridSpan w:val="3"/>
          </w:tcPr>
          <w:p w:rsidR="00BB240A" w:rsidRPr="00A65677" w:rsidRDefault="002678D3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 – 2-23 уч год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vMerge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756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891" w:type="dxa"/>
            <w:shd w:val="clear" w:color="auto" w:fill="auto"/>
          </w:tcPr>
          <w:p w:rsidR="002678D3" w:rsidRPr="00A65677" w:rsidRDefault="009060CA" w:rsidP="002678D3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755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771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575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755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711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526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629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%</w:t>
            </w:r>
          </w:p>
        </w:tc>
        <w:tc>
          <w:tcPr>
            <w:tcW w:w="562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65,52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- 3,45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-3,98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+13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89,66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-3,44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80,74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-8,92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+11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65,52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- 3,45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-0,14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Родная литерат.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- 8,48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Иностр.язык (а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нглийский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77,78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+15,71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- 8,55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76.67</w:t>
            </w:r>
          </w:p>
        </w:tc>
        <w:tc>
          <w:tcPr>
            <w:tcW w:w="562" w:type="dxa"/>
          </w:tcPr>
          <w:p w:rsidR="007260B1" w:rsidRDefault="007260B1" w:rsidP="007260B1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Второй ин.яз.(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-92,31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+100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73,33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+4,58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+1,67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+2,75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2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+16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57,14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- 4,4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1" w:type="dxa"/>
            <w:shd w:val="clear" w:color="auto" w:fill="auto"/>
          </w:tcPr>
          <w:p w:rsidR="007260B1" w:rsidRPr="00B764A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764A0">
              <w:rPr>
                <w:rFonts w:ascii="Times New Roman" w:hAnsi="Times New Roman"/>
                <w:sz w:val="24"/>
                <w:szCs w:val="24"/>
              </w:rPr>
              <w:t>+7,15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B764A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711" w:type="dxa"/>
            <w:shd w:val="clear" w:color="auto" w:fill="auto"/>
          </w:tcPr>
          <w:p w:rsidR="007260B1" w:rsidRPr="00B764A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Pr="00B764A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562" w:type="dxa"/>
          </w:tcPr>
          <w:p w:rsidR="007260B1" w:rsidRPr="00B764A0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- 3,76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-21,42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76,19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92,88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</w:tr>
      <w:tr w:rsidR="007260B1" w:rsidRPr="00527680" w:rsidTr="007260B1">
        <w:trPr>
          <w:trHeight w:val="351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-20,69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+0,26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63,16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+3,45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-3,59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88,89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+15,34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-8,89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86,67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+16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79,31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-10,35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80,77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+1,46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+24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-11,74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-3,26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-7,69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96,67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7260B1" w:rsidRPr="00527680" w:rsidTr="007260B1">
        <w:trPr>
          <w:trHeight w:val="295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26" w:type="dxa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</w:tr>
      <w:tr w:rsidR="007260B1" w:rsidRPr="00527680" w:rsidTr="007260B1">
        <w:trPr>
          <w:trHeight w:val="318"/>
        </w:trPr>
        <w:tc>
          <w:tcPr>
            <w:tcW w:w="455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40" w:type="dxa"/>
            <w:shd w:val="clear" w:color="auto" w:fill="auto"/>
          </w:tcPr>
          <w:p w:rsidR="007260B1" w:rsidRPr="00527680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77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771" w:type="dxa"/>
            <w:shd w:val="clear" w:color="auto" w:fill="auto"/>
          </w:tcPr>
          <w:p w:rsidR="007260B1" w:rsidRPr="00527680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-4,76</w:t>
            </w:r>
          </w:p>
        </w:tc>
        <w:tc>
          <w:tcPr>
            <w:tcW w:w="57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526" w:type="dxa"/>
          </w:tcPr>
          <w:p w:rsidR="007260B1" w:rsidRDefault="007260B1" w:rsidP="00D11275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</w:tcPr>
          <w:p w:rsidR="007260B1" w:rsidRDefault="007260B1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dxa"/>
          </w:tcPr>
          <w:p w:rsidR="007260B1" w:rsidRDefault="00D11275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677" w:rsidRPr="00167B0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167B00">
        <w:rPr>
          <w:rFonts w:ascii="Times New Roman" w:hAnsi="Times New Roman"/>
          <w:sz w:val="24"/>
          <w:szCs w:val="24"/>
        </w:rPr>
        <w:t>Примечание: * – снижение результатов по сравнению с прошлым годом</w:t>
      </w:r>
    </w:p>
    <w:p w:rsidR="00A65677" w:rsidRPr="00587222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Выводы: сравнительный анализ показывает, что снижение произошло по </w:t>
      </w:r>
      <w:r w:rsidR="00D11275">
        <w:rPr>
          <w:rFonts w:ascii="Times New Roman" w:hAnsi="Times New Roman" w:cs="Times New Roman"/>
          <w:sz w:val="24"/>
          <w:szCs w:val="24"/>
        </w:rPr>
        <w:t xml:space="preserve">информатике. </w:t>
      </w:r>
      <w:r w:rsidR="00587222" w:rsidRPr="00587222">
        <w:rPr>
          <w:rFonts w:ascii="Times New Roman" w:hAnsi="Times New Roman" w:cs="Times New Roman"/>
          <w:sz w:val="24"/>
          <w:szCs w:val="24"/>
        </w:rPr>
        <w:t xml:space="preserve"> По другим предметам наблюдается повышение качества образования.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На сегодняшний день: 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1. Сформирован банк методов, приемов обучения, способствующих устранению пробелов предыдущего обучения, воспитания; 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2. Создана единая психологически комфортная образовательная среда для детей с разными стартовыми возможностями; </w:t>
      </w:r>
    </w:p>
    <w:p w:rsidR="004561F4" w:rsidRPr="00587222" w:rsidRDefault="00587222" w:rsidP="00587222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>3. Большинством обучающихся достиг</w:t>
      </w:r>
      <w:r>
        <w:rPr>
          <w:rFonts w:ascii="Times New Roman" w:hAnsi="Times New Roman" w:cs="Times New Roman"/>
          <w:sz w:val="24"/>
          <w:szCs w:val="24"/>
        </w:rPr>
        <w:t>нуты образовательные результаты.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A0B9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организации учебного процесса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Образовательная деятельность в Школе осуществляется по пятидневной учебной неделе для 1-х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класса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по шестид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невной учебной неделе – для 2–9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-х классов. Занятия проводятся в 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одну смены для всех обучающихся.</w:t>
      </w:r>
    </w:p>
    <w:p w:rsidR="00962E38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A0B9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востребованности выпускников</w:t>
      </w:r>
    </w:p>
    <w:p w:rsidR="00A65677" w:rsidRPr="00527680" w:rsidRDefault="00D11275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Выпускников 9-ого класса – 9</w:t>
      </w:r>
      <w:r w:rsidR="00A65677" w:rsidRPr="00527680">
        <w:rPr>
          <w:rFonts w:ascii="Times New Roman" w:hAnsi="Times New Roman"/>
          <w:bCs/>
          <w:sz w:val="24"/>
          <w:szCs w:val="24"/>
        </w:rPr>
        <w:t xml:space="preserve"> чел. </w:t>
      </w:r>
    </w:p>
    <w:p w:rsidR="00A65677" w:rsidRPr="00167B0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680">
        <w:rPr>
          <w:rFonts w:ascii="Times New Roman" w:hAnsi="Times New Roman"/>
          <w:bCs/>
          <w:sz w:val="24"/>
          <w:szCs w:val="24"/>
        </w:rPr>
        <w:t xml:space="preserve">Экзамены в форме ОГЭ </w:t>
      </w:r>
      <w:r w:rsidR="00587222">
        <w:rPr>
          <w:rFonts w:ascii="Times New Roman" w:hAnsi="Times New Roman"/>
          <w:bCs/>
          <w:sz w:val="24"/>
          <w:szCs w:val="24"/>
        </w:rPr>
        <w:t>сдал</w:t>
      </w:r>
      <w:r w:rsidR="00D11275">
        <w:rPr>
          <w:rFonts w:ascii="Times New Roman" w:hAnsi="Times New Roman"/>
          <w:bCs/>
          <w:sz w:val="24"/>
          <w:szCs w:val="24"/>
        </w:rPr>
        <w:t>и</w:t>
      </w:r>
      <w:r w:rsidR="00587222">
        <w:rPr>
          <w:rFonts w:ascii="Times New Roman" w:hAnsi="Times New Roman"/>
          <w:bCs/>
          <w:sz w:val="24"/>
          <w:szCs w:val="24"/>
        </w:rPr>
        <w:t xml:space="preserve"> по русскому языку, </w:t>
      </w:r>
      <w:r>
        <w:rPr>
          <w:rFonts w:ascii="Times New Roman" w:hAnsi="Times New Roman"/>
          <w:bCs/>
          <w:sz w:val="24"/>
          <w:szCs w:val="24"/>
        </w:rPr>
        <w:t xml:space="preserve"> математике, </w:t>
      </w:r>
      <w:r w:rsidR="00D11275">
        <w:rPr>
          <w:rFonts w:ascii="Times New Roman" w:hAnsi="Times New Roman"/>
          <w:bCs/>
          <w:sz w:val="24"/>
          <w:szCs w:val="24"/>
        </w:rPr>
        <w:t xml:space="preserve"> географии, биологии, химии, татарскому языку</w:t>
      </w:r>
      <w:r w:rsidR="00587222">
        <w:rPr>
          <w:rFonts w:ascii="Times New Roman" w:hAnsi="Times New Roman"/>
          <w:bCs/>
          <w:sz w:val="24"/>
          <w:szCs w:val="24"/>
        </w:rPr>
        <w:t xml:space="preserve"> информатике. Ученк по всем предметам с предложенными заданиями справился</w:t>
      </w:r>
    </w:p>
    <w:p w:rsidR="00A65677" w:rsidRPr="00CA3A30" w:rsidRDefault="00A65677" w:rsidP="00CA3A30">
      <w:pPr>
        <w:pStyle w:val="2"/>
        <w:tabs>
          <w:tab w:val="left" w:pos="0"/>
          <w:tab w:val="left" w:pos="284"/>
        </w:tabs>
        <w:spacing w:line="276" w:lineRule="auto"/>
        <w:ind w:right="-1"/>
        <w:jc w:val="center"/>
        <w:rPr>
          <w:b w:val="0"/>
          <w:color w:val="auto"/>
          <w:sz w:val="24"/>
        </w:rPr>
      </w:pPr>
      <w:r w:rsidRPr="00A65677">
        <w:rPr>
          <w:color w:val="auto"/>
          <w:sz w:val="24"/>
        </w:rPr>
        <w:t>Результаты итоговой аттестации выпускников 9 класса</w:t>
      </w:r>
      <w:r w:rsidR="00CA3A30">
        <w:rPr>
          <w:b w:val="0"/>
          <w:color w:val="auto"/>
          <w:sz w:val="24"/>
        </w:rPr>
        <w:t>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01"/>
        <w:gridCol w:w="1067"/>
        <w:gridCol w:w="709"/>
        <w:gridCol w:w="599"/>
        <w:gridCol w:w="567"/>
        <w:gridCol w:w="993"/>
        <w:gridCol w:w="1168"/>
        <w:gridCol w:w="1417"/>
      </w:tblGrid>
      <w:tr w:rsidR="00A65677" w:rsidRPr="00527680" w:rsidTr="00A65677">
        <w:trPr>
          <w:trHeight w:val="375"/>
        </w:trPr>
        <w:tc>
          <w:tcPr>
            <w:tcW w:w="1560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Учебный год</w:t>
            </w:r>
          </w:p>
        </w:tc>
        <w:tc>
          <w:tcPr>
            <w:tcW w:w="2801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Предмет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7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Кол-во уч-ся</w:t>
            </w:r>
          </w:p>
        </w:tc>
        <w:tc>
          <w:tcPr>
            <w:tcW w:w="2868" w:type="dxa"/>
            <w:gridSpan w:val="4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Оценка</w:t>
            </w:r>
          </w:p>
        </w:tc>
        <w:tc>
          <w:tcPr>
            <w:tcW w:w="1168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Процент успевае-мости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Процент качества</w:t>
            </w:r>
          </w:p>
        </w:tc>
      </w:tr>
      <w:tr w:rsidR="00A65677" w:rsidRPr="00527680" w:rsidTr="00CA3A30">
        <w:trPr>
          <w:trHeight w:val="405"/>
        </w:trPr>
        <w:tc>
          <w:tcPr>
            <w:tcW w:w="1560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59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2018-2019</w:t>
            </w:r>
          </w:p>
        </w:tc>
        <w:tc>
          <w:tcPr>
            <w:tcW w:w="2801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 О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бществознан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801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сдавали (Ковид)</w:t>
            </w:r>
          </w:p>
        </w:tc>
        <w:tc>
          <w:tcPr>
            <w:tcW w:w="10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2801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0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65677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Pr="00527680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87222" w:rsidRPr="00527680" w:rsidTr="00A65677">
        <w:tc>
          <w:tcPr>
            <w:tcW w:w="1560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2801" w:type="dxa"/>
            <w:shd w:val="clear" w:color="auto" w:fill="auto"/>
          </w:tcPr>
          <w:p w:rsidR="00587222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587222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587222" w:rsidRPr="00527680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067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87222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Pr="00527680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587222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587222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11275" w:rsidRPr="00527680" w:rsidTr="00A65677">
        <w:tc>
          <w:tcPr>
            <w:tcW w:w="1560" w:type="dxa"/>
            <w:vMerge w:val="restart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2022-2023 </w:t>
            </w: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1275" w:rsidRPr="00527680" w:rsidTr="00A65677">
        <w:tc>
          <w:tcPr>
            <w:tcW w:w="1560" w:type="dxa"/>
            <w:vMerge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11275" w:rsidRDefault="00D11275" w:rsidP="00D11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</w:p>
    <w:p w:rsidR="00A65677" w:rsidRPr="001F5367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 xml:space="preserve">Выводы: </w:t>
      </w:r>
      <w:r>
        <w:rPr>
          <w:rFonts w:ascii="Times New Roman" w:hAnsi="Times New Roman"/>
          <w:sz w:val="24"/>
          <w:szCs w:val="24"/>
        </w:rPr>
        <w:t>наиболее в</w:t>
      </w:r>
      <w:r w:rsidR="009A0B96">
        <w:rPr>
          <w:rFonts w:ascii="Times New Roman" w:hAnsi="Times New Roman"/>
          <w:sz w:val="24"/>
          <w:szCs w:val="24"/>
        </w:rPr>
        <w:t>ыбираемым предметом стали</w:t>
      </w:r>
      <w:r>
        <w:rPr>
          <w:rFonts w:ascii="Times New Roman" w:hAnsi="Times New Roman"/>
          <w:sz w:val="24"/>
          <w:szCs w:val="24"/>
        </w:rPr>
        <w:t xml:space="preserve"> география</w:t>
      </w:r>
      <w:r w:rsidR="009A0B96">
        <w:rPr>
          <w:rFonts w:ascii="Times New Roman" w:hAnsi="Times New Roman"/>
          <w:sz w:val="24"/>
          <w:szCs w:val="24"/>
        </w:rPr>
        <w:t xml:space="preserve"> и информатика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5677" w:rsidRPr="00527680" w:rsidRDefault="00A65677" w:rsidP="00A65677">
      <w:pPr>
        <w:pStyle w:val="af9"/>
        <w:numPr>
          <w:ilvl w:val="0"/>
          <w:numId w:val="34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b w:val="0"/>
          <w:bCs w:val="0"/>
          <w:sz w:val="24"/>
        </w:rPr>
      </w:pPr>
      <w:r w:rsidRPr="00527680">
        <w:rPr>
          <w:rFonts w:ascii="Times New Roman" w:hAnsi="Times New Roman"/>
          <w:sz w:val="24"/>
        </w:rPr>
        <w:t>Результаты ито</w:t>
      </w:r>
      <w:r>
        <w:rPr>
          <w:rFonts w:ascii="Times New Roman" w:hAnsi="Times New Roman"/>
          <w:sz w:val="24"/>
        </w:rPr>
        <w:t>говой аттестации выпускников 9-ого</w:t>
      </w:r>
      <w:r w:rsidRPr="00527680">
        <w:rPr>
          <w:rFonts w:ascii="Times New Roman" w:hAnsi="Times New Roman"/>
          <w:sz w:val="24"/>
        </w:rPr>
        <w:t xml:space="preserve"> кл</w:t>
      </w:r>
      <w:r>
        <w:rPr>
          <w:rFonts w:ascii="Times New Roman" w:hAnsi="Times New Roman"/>
          <w:sz w:val="24"/>
        </w:rPr>
        <w:t>асса</w:t>
      </w:r>
    </w:p>
    <w:p w:rsidR="00A65677" w:rsidRPr="00A65677" w:rsidRDefault="00A65677" w:rsidP="00A65677">
      <w:pPr>
        <w:pStyle w:val="2"/>
        <w:tabs>
          <w:tab w:val="left" w:pos="0"/>
          <w:tab w:val="left" w:pos="284"/>
        </w:tabs>
        <w:spacing w:line="276" w:lineRule="auto"/>
        <w:ind w:right="-1"/>
        <w:rPr>
          <w:color w:val="auto"/>
          <w:sz w:val="24"/>
          <w:u w:val="single"/>
          <w:lang w:val="en-US"/>
        </w:rPr>
      </w:pPr>
      <w:r w:rsidRPr="00A65677">
        <w:rPr>
          <w:color w:val="auto"/>
          <w:sz w:val="24"/>
          <w:u w:val="single"/>
        </w:rPr>
        <w:t>Математика</w:t>
      </w:r>
    </w:p>
    <w:tbl>
      <w:tblPr>
        <w:tblpPr w:leftFromText="180" w:rightFromText="180" w:vertAnchor="text" w:horzAnchor="margin" w:tblpX="250" w:tblpY="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128"/>
        <w:gridCol w:w="706"/>
        <w:gridCol w:w="661"/>
        <w:gridCol w:w="966"/>
        <w:gridCol w:w="962"/>
        <w:gridCol w:w="803"/>
        <w:gridCol w:w="984"/>
        <w:gridCol w:w="974"/>
        <w:gridCol w:w="1463"/>
      </w:tblGrid>
      <w:tr w:rsidR="00A65677" w:rsidRPr="00A65677" w:rsidTr="00CA3A30">
        <w:trPr>
          <w:cantSplit/>
          <w:trHeight w:val="1223"/>
        </w:trPr>
        <w:tc>
          <w:tcPr>
            <w:tcW w:w="1809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367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  <w:r w:rsidRPr="00A65677">
              <w:rPr>
                <w:b w:val="0"/>
                <w:bCs w:val="0"/>
                <w:color w:val="auto"/>
                <w:sz w:val="24"/>
              </w:rPr>
              <w:t>на «4и5»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на « 2 »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Сравни-</w:t>
            </w:r>
          </w:p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тельный итог с годовой оценкой</w:t>
            </w:r>
          </w:p>
        </w:tc>
      </w:tr>
      <w:tr w:rsidR="00A65677" w:rsidRPr="00A65677" w:rsidTr="00CA3A30">
        <w:trPr>
          <w:cantSplit/>
          <w:trHeight w:val="946"/>
        </w:trPr>
        <w:tc>
          <w:tcPr>
            <w:tcW w:w="1809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65677" w:rsidRPr="00A65677" w:rsidRDefault="00A65677" w:rsidP="00A65677">
            <w:pPr>
              <w:pStyle w:val="3"/>
              <w:tabs>
                <w:tab w:val="left" w:pos="0"/>
                <w:tab w:val="left" w:pos="284"/>
              </w:tabs>
              <w:spacing w:before="0"/>
              <w:ind w:right="-1"/>
              <w:rPr>
                <w:rFonts w:ascii="Times New Roman" w:hAnsi="Times New Roman"/>
                <w:color w:val="auto"/>
              </w:rPr>
            </w:pPr>
            <w:r w:rsidRPr="00A65677">
              <w:rPr>
                <w:rFonts w:ascii="Times New Roman" w:hAnsi="Times New Roman"/>
                <w:color w:val="auto"/>
              </w:rPr>
              <w:t>У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6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03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8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Успевае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мость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63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</w:t>
            </w:r>
            <w:r w:rsidRPr="00A65677">
              <w:rPr>
                <w:rFonts w:ascii="Times New Roman" w:hAnsi="Times New Roman"/>
                <w:sz w:val="24"/>
                <w:szCs w:val="24"/>
              </w:rPr>
              <w:br/>
              <w:t>%</w:t>
            </w: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+33%</w:t>
            </w: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Не сдавали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+25%</w:t>
            </w:r>
          </w:p>
        </w:tc>
      </w:tr>
      <w:tr w:rsidR="009A0B96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128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+100%</w:t>
            </w:r>
          </w:p>
        </w:tc>
      </w:tr>
      <w:tr w:rsidR="00D11275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128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6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2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803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</w:tbl>
    <w:p w:rsid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  <w:u w:val="single"/>
        </w:rPr>
      </w:pPr>
    </w:p>
    <w:p w:rsid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  <w:u w:val="single"/>
        </w:rPr>
      </w:pPr>
    </w:p>
    <w:p w:rsidR="00A65677" w:rsidRP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</w:rPr>
      </w:pPr>
      <w:r w:rsidRPr="00A65677">
        <w:rPr>
          <w:b/>
          <w:sz w:val="24"/>
          <w:u w:val="single"/>
        </w:rPr>
        <w:t>Русский язык</w:t>
      </w:r>
    </w:p>
    <w:tbl>
      <w:tblPr>
        <w:tblpPr w:leftFromText="180" w:rightFromText="180" w:vertAnchor="text" w:horzAnchor="margin" w:tblpY="316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526"/>
        <w:gridCol w:w="721"/>
        <w:gridCol w:w="980"/>
        <w:gridCol w:w="986"/>
        <w:gridCol w:w="984"/>
        <w:gridCol w:w="1737"/>
        <w:gridCol w:w="995"/>
        <w:gridCol w:w="1076"/>
      </w:tblGrid>
      <w:tr w:rsidR="00A65677" w:rsidRPr="00A65677" w:rsidTr="00D11275">
        <w:trPr>
          <w:cantSplit/>
          <w:trHeight w:val="1258"/>
        </w:trPr>
        <w:tc>
          <w:tcPr>
            <w:tcW w:w="1417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sz w:val="24"/>
              </w:rPr>
            </w:pPr>
          </w:p>
        </w:tc>
        <w:tc>
          <w:tcPr>
            <w:tcW w:w="1970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  <w:r w:rsidRPr="00A65677">
              <w:rPr>
                <w:b w:val="0"/>
                <w:bCs w:val="0"/>
                <w:color w:val="auto"/>
                <w:sz w:val="24"/>
              </w:rPr>
              <w:t>на «4и5»</w:t>
            </w:r>
          </w:p>
        </w:tc>
        <w:tc>
          <w:tcPr>
            <w:tcW w:w="1737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на « 2 »</w:t>
            </w:r>
          </w:p>
        </w:tc>
        <w:tc>
          <w:tcPr>
            <w:tcW w:w="2071" w:type="dxa"/>
            <w:gridSpan w:val="2"/>
            <w:shd w:val="clear" w:color="auto" w:fill="auto"/>
          </w:tcPr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Сравни-</w:t>
            </w:r>
          </w:p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тельный итог</w:t>
            </w:r>
          </w:p>
        </w:tc>
      </w:tr>
      <w:tr w:rsidR="00D11275" w:rsidRPr="00A65677" w:rsidTr="00D11275">
        <w:trPr>
          <w:cantSplit/>
          <w:trHeight w:val="640"/>
        </w:trPr>
        <w:tc>
          <w:tcPr>
            <w:tcW w:w="1417" w:type="dxa"/>
            <w:vMerge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:rsidR="00D11275" w:rsidRPr="00CA3A30" w:rsidRDefault="00D11275" w:rsidP="00CA3A30">
            <w:pPr>
              <w:pStyle w:val="3"/>
              <w:tabs>
                <w:tab w:val="left" w:pos="0"/>
                <w:tab w:val="left" w:pos="284"/>
              </w:tabs>
              <w:spacing w:before="0"/>
              <w:ind w:right="-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У </w:t>
            </w:r>
            <w:r w:rsidRPr="00CA3A30">
              <w:rPr>
                <w:rFonts w:ascii="Times New Roman" w:hAnsi="Times New Roman"/>
                <w:b w:val="0"/>
                <w:color w:val="auto"/>
              </w:rPr>
              <w:t>%</w:t>
            </w:r>
          </w:p>
        </w:tc>
        <w:tc>
          <w:tcPr>
            <w:tcW w:w="980" w:type="dxa"/>
            <w:shd w:val="clear" w:color="auto" w:fill="auto"/>
          </w:tcPr>
          <w:p w:rsidR="00D11275" w:rsidRPr="00A65677" w:rsidRDefault="00D11275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84" w:type="dxa"/>
            <w:shd w:val="clear" w:color="auto" w:fill="auto"/>
          </w:tcPr>
          <w:p w:rsidR="00D11275" w:rsidRPr="00A65677" w:rsidRDefault="00D11275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37" w:type="dxa"/>
            <w:shd w:val="clear" w:color="auto" w:fill="auto"/>
          </w:tcPr>
          <w:p w:rsidR="00D11275" w:rsidRPr="00A65677" w:rsidRDefault="00D11275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5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7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11275" w:rsidRPr="00A65677" w:rsidTr="00D11275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52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8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3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-16%</w:t>
            </w:r>
          </w:p>
        </w:tc>
      </w:tr>
      <w:tr w:rsidR="00D11275" w:rsidRPr="00A65677" w:rsidTr="00D11275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52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Не сдавали</w:t>
            </w:r>
          </w:p>
        </w:tc>
        <w:tc>
          <w:tcPr>
            <w:tcW w:w="721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275" w:rsidRPr="00527680" w:rsidTr="00D11275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52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8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3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D11275" w:rsidRPr="00527680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D11275" w:rsidRPr="00527680" w:rsidTr="00D11275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52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D11275" w:rsidRPr="00A65677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D11275" w:rsidRPr="00527680" w:rsidTr="00D11275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526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986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37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D11275" w:rsidRDefault="00D11275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</w:tr>
    </w:tbl>
    <w:p w:rsidR="00A65677" w:rsidRPr="00527680" w:rsidRDefault="00A65677" w:rsidP="00A65677">
      <w:pPr>
        <w:pStyle w:val="af9"/>
        <w:tabs>
          <w:tab w:val="left" w:pos="0"/>
          <w:tab w:val="left" w:pos="284"/>
        </w:tabs>
        <w:ind w:right="-1"/>
        <w:rPr>
          <w:rFonts w:ascii="Times New Roman" w:hAnsi="Times New Roman"/>
          <w:b w:val="0"/>
          <w:bCs w:val="0"/>
          <w:sz w:val="24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</w:p>
    <w:p w:rsidR="00A65677" w:rsidRPr="00A43C37" w:rsidRDefault="00A65677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8"/>
        <w:gridCol w:w="793"/>
        <w:gridCol w:w="2388"/>
        <w:gridCol w:w="2354"/>
        <w:gridCol w:w="3260"/>
      </w:tblGrid>
      <w:tr w:rsidR="00536930" w:rsidRPr="00A43C37" w:rsidTr="00866ACC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4468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</w:tr>
      <w:tr w:rsidR="00536930" w:rsidRPr="00A43C37" w:rsidTr="00866ACC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Ссузы и колледжи</w:t>
            </w:r>
          </w:p>
        </w:tc>
      </w:tr>
      <w:tr w:rsidR="00EB3BE1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EB3BE1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EB3BE1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0B96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275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D11275" w:rsidRDefault="00D1127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D11275" w:rsidRDefault="00D1127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D11275" w:rsidRDefault="00D1127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D11275" w:rsidRDefault="00D1127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D11275" w:rsidRDefault="00D1127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2E38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="00D11275">
        <w:rPr>
          <w:rFonts w:ascii="Times New Roman" w:eastAsia="Times New Roman" w:hAnsi="Times New Roman" w:cs="Times New Roman"/>
          <w:iCs/>
          <w:sz w:val="24"/>
          <w:szCs w:val="24"/>
        </w:rPr>
        <w:t>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число выпускников 9-го класса, поступивших в ссузы, </w:t>
      </w:r>
      <w:r w:rsidR="00D11275">
        <w:rPr>
          <w:rFonts w:ascii="Times New Roman" w:eastAsia="Times New Roman" w:hAnsi="Times New Roman" w:cs="Times New Roman"/>
          <w:iCs/>
          <w:sz w:val="24"/>
          <w:szCs w:val="24"/>
        </w:rPr>
        <w:t>составило 66,7%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Нежелание продолжить обучение в 10 классе объясняется тем, что ближайшее среднее общеобразовательное учреждение находится в 5 километрах. В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Школе введено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предпрофильное обучение,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>помогает выбрать учащимся професси</w:t>
      </w:r>
      <w:r w:rsidR="00A6567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>нальное направление обучения.</w:t>
      </w:r>
    </w:p>
    <w:p w:rsidR="009A0B96" w:rsidRPr="009A0B96" w:rsidRDefault="009A0B96" w:rsidP="009A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B96">
        <w:rPr>
          <w:rFonts w:ascii="Times New Roman" w:hAnsi="Times New Roman" w:cs="Times New Roman"/>
          <w:b/>
          <w:sz w:val="24"/>
          <w:szCs w:val="24"/>
        </w:rPr>
        <w:t>1.8. Результаты участия обучающихся в предметных олимпиадах, НПК, интеллектуальных конкурсах</w:t>
      </w:r>
      <w:r w:rsidR="00C9303C">
        <w:rPr>
          <w:rFonts w:ascii="Times New Roman" w:hAnsi="Times New Roman" w:cs="Times New Roman"/>
          <w:b/>
          <w:sz w:val="24"/>
          <w:szCs w:val="24"/>
        </w:rPr>
        <w:t xml:space="preserve"> за 2023 год</w:t>
      </w:r>
      <w:r w:rsidRPr="009A0B96">
        <w:rPr>
          <w:rFonts w:ascii="Times New Roman" w:hAnsi="Times New Roman" w:cs="Times New Roman"/>
          <w:b/>
          <w:sz w:val="24"/>
          <w:szCs w:val="24"/>
        </w:rPr>
        <w:t>.</w:t>
      </w:r>
    </w:p>
    <w:p w:rsidR="009A0B96" w:rsidRDefault="009A0B96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B96">
        <w:rPr>
          <w:rFonts w:ascii="Times New Roman" w:hAnsi="Times New Roman" w:cs="Times New Roman"/>
          <w:sz w:val="24"/>
          <w:szCs w:val="24"/>
        </w:rPr>
        <w:lastRenderedPageBreak/>
        <w:t>Традиционным является участие обучающихся в научно-практических конференциях, олимпиадах, интеллектуальных конкурсах. Ежегодно наши обучающиеся</w:t>
      </w:r>
      <w:r w:rsidR="00C9303C">
        <w:rPr>
          <w:rFonts w:ascii="Times New Roman" w:hAnsi="Times New Roman" w:cs="Times New Roman"/>
          <w:sz w:val="24"/>
          <w:szCs w:val="24"/>
        </w:rPr>
        <w:t xml:space="preserve"> </w:t>
      </w:r>
      <w:r w:rsidRPr="009A0B96">
        <w:rPr>
          <w:rFonts w:ascii="Times New Roman" w:hAnsi="Times New Roman" w:cs="Times New Roman"/>
          <w:sz w:val="24"/>
          <w:szCs w:val="24"/>
        </w:rPr>
        <w:t>становятся победителями научно-практических конференций всероссийского и международного уровней</w:t>
      </w:r>
      <w:r w:rsidR="00FE6818">
        <w:rPr>
          <w:rFonts w:ascii="Times New Roman" w:hAnsi="Times New Roman" w:cs="Times New Roman"/>
          <w:sz w:val="24"/>
          <w:szCs w:val="24"/>
        </w:rPr>
        <w:t>.</w:t>
      </w:r>
    </w:p>
    <w:p w:rsidR="00FE6818" w:rsidRPr="00FE6818" w:rsidRDefault="001F2460" w:rsidP="001F24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участия учащихся за 2023 год (с января 2023 г. по декабрь 2023 г.)</w:t>
      </w:r>
    </w:p>
    <w:tbl>
      <w:tblPr>
        <w:tblStyle w:val="a6"/>
        <w:tblW w:w="10198" w:type="dxa"/>
        <w:tblLayout w:type="fixed"/>
        <w:tblLook w:val="04A0"/>
      </w:tblPr>
      <w:tblGrid>
        <w:gridCol w:w="456"/>
        <w:gridCol w:w="3196"/>
        <w:gridCol w:w="1159"/>
        <w:gridCol w:w="2261"/>
        <w:gridCol w:w="1708"/>
        <w:gridCol w:w="1418"/>
      </w:tblGrid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олимпиады, соревнований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0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“Навруз”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«Панно»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 w:val="restart"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Р.М.</w:t>
            </w: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“Защитники Отечества-герои всех времён».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Calibri" w:hAnsi="Times New Roman" w:cs="Times New Roman"/>
                <w:sz w:val="24"/>
                <w:szCs w:val="24"/>
              </w:rPr>
              <w:t>«Мы за мир на всей планете».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Красная книга»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«Экология России»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будущая профессия» в номинации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“Редкая профессия”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«Папа в теме»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“Супер папа”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онлайн-олимпиада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онлайн-викторина «Открываем Екатеринбург»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онлайн –олимпиада «Наука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Марафона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«Волшебная осень»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«Тыквенный Бум»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Ахметшина Лилия Айратовна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Дипломы лауреата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«Кормушка для птиц»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“Столовая для пернатых друзей”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«Обнимая маму»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«Кроншнеп-птица года»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XI Межрегиональный эколого-географической научно-практической конференции «Через поиск и творчество к совершенству» направление «ЭКО мастерская»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III Республиканская научно-практическая конференция школьников «Память сердца», посвященной памяти Героя Советского Союза С.А.Ахтямова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FE6818" w:rsidRPr="0028049D" w:rsidRDefault="00FE6818" w:rsidP="00C9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Отечества-герои всех времен»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«Эра роботов»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Фасхиев Саит Рамисович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Ахметшина Лилия Айратовна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«Возрождение-я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ңарыш”</w:t>
            </w:r>
          </w:p>
          <w:p w:rsidR="00FE6818" w:rsidRPr="0028049D" w:rsidRDefault="00FE6818" w:rsidP="00FE6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“Җомга көне”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C9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ИсламгалиеваЗиляРенатовна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Шафикова Азалия Ришатовна</w:t>
            </w:r>
          </w:p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FE6818" w:rsidRPr="0028049D" w:rsidRDefault="00FE6818" w:rsidP="00C9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Республиканский конкурс детского творчества “Читаем Тукая”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Загидуллина Зухра Ильсуровна</w:t>
            </w:r>
          </w:p>
        </w:tc>
        <w:tc>
          <w:tcPr>
            <w:tcW w:w="1708" w:type="dxa"/>
            <w:vMerge w:val="restart"/>
          </w:tcPr>
          <w:p w:rsidR="00FE6818" w:rsidRPr="0028049D" w:rsidRDefault="00FE6818" w:rsidP="00B1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Фасхиева </w:t>
            </w:r>
            <w:r w:rsidR="00B14A31" w:rsidRPr="0028049D">
              <w:rPr>
                <w:rFonts w:ascii="Times New Roman" w:hAnsi="Times New Roman" w:cs="Times New Roman"/>
                <w:sz w:val="24"/>
                <w:szCs w:val="24"/>
              </w:rPr>
              <w:t>Гульнара Мансуровна</w:t>
            </w:r>
          </w:p>
        </w:tc>
        <w:tc>
          <w:tcPr>
            <w:tcW w:w="1418" w:type="dxa"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 “Умка” по предмету “Математика”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Касыймова М.И.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Конкурс«Экология России»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3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3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Конкурс «Моя будущая профессия»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3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Конкурс «Обнимая маму»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3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«Кроншнеп-птица года 2023»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«Я и Красная книга» </w:t>
            </w:r>
          </w:p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 Мадина</w:t>
            </w: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«Папа в теме»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Зиля Ренатовна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Онлайн –олимпиада «Наука вокруг нас»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 Мадина</w:t>
            </w: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Димлом победителя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«Тыквенный Бум»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 Мадина</w:t>
            </w: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6818" w:rsidRPr="0028049D" w:rsidRDefault="00FE6818" w:rsidP="00FE6818">
            <w:pPr>
              <w:spacing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E6818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научно-исследовательская конференция проектных работ обучающихся и педагогов «Хузиахметовские чтения»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 Мадина</w:t>
            </w:r>
          </w:p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1708" w:type="dxa"/>
            <w:vMerge/>
          </w:tcPr>
          <w:p w:rsidR="00FE6818" w:rsidRPr="0028049D" w:rsidRDefault="00FE6818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6818" w:rsidRPr="0028049D" w:rsidRDefault="00FE6818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«Хузиахметовские чтения. Основные направления совершенствования средств и методов обучения и воспитания»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 Фаяз Фасилевич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Закирова Гульнур Наилевна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«Культура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Ахметшин Фаяз Фасилевич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«Культура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Самигуллин Данир Айдарович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«Культура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Абакиров Салим Раилевич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сень»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Абакиров Салим Раилевич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«Наука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Абакиров Салим Раилевич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spacing w:line="276" w:lineRule="auto"/>
              <w:ind w:left="-147" w:firstLine="9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Международный    интернет олимпиада </w:t>
            </w:r>
          </w:p>
          <w:p w:rsidR="00B14A31" w:rsidRPr="0028049D" w:rsidRDefault="00B14A31" w:rsidP="001B7C5C">
            <w:pPr>
              <w:spacing w:line="276" w:lineRule="auto"/>
              <w:ind w:left="-147"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по биологии « Солнечный свет»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А.И., 8 класс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Зиннатуллина Газиля Миннахметовна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ConsPlusNonformat"/>
              <w:spacing w:line="276" w:lineRule="auto"/>
              <w:ind w:left="-108" w:right="-9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Хатимова Л.И., 5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дистанционная олимпиада по биологии «Живая  природа»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Хатимова Л.И., 5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информационный портал Лидер по биологии «Тайны   природы»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Гарипов С.А.5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С.А.5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С.А.6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Закиева З.М.7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 А.И.7класс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А.И.8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«Умники России»Осенний этап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Г.Р.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«Умники России» Осенний этап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Закиева З.М., 8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3 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С.А.6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Хатимова Л.И.6 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</w:t>
            </w:r>
          </w:p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Яруллина А.М.5класс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бадминтон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Серебряков Андрей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Гаянов Илдар Раисович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бадминтон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настольный теннис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Ландыш 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волейбол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Сборная команда учащихся школы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лёгкая атлетика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Гарипова Зиля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лёгкая атлетика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Файзуллина Илюза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надежд», мини-футбол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Сборная команда учащихся школы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XIX районная спартакиада «Старты надежд» среди учащихся общеобразовательных организаций в 2022 – 2023 учебном году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Сборная команда учащихся школы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исследовательский конкурс 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«Юные патриоты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межрегиональны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Хазиева Ралия Зуфаровна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Эльвира 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Ранасовна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научно-исследовательская конференция проектных работ обучающихся и педагогов «Хузиахметовские чтения»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Азалия Ильдаровна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“Мансур Шиһапов исемендәге яшь каләмчеләрнең республикакүләи иҗади конкурсы-2023”.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И.Р.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Саматова Зульфира Рифхатовна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“Мансур Шиһапов исемендәге яшь каләмчеләрнең республикакүләи иҗади конкурсы-2023”.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“Мансур Шиһапов исемендәге яшь каләмчеләрнең республикакүләи иҗади конкурсы-2023”.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Закиева Зухра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учащихся 1-9 классов «Я выбираю село» в секции «Видеоролик «Расскажи миру о своей Родине»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Закиева Зухра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учащихся 1-9 классов «Я выбираю село»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 секции «Видеоролик «Расскажи миру о своей Родине»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Файзуллина Илюза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учащихся 1-9 классов «Я выбираю село»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 секции «Сочинение «У каждого свой милый край»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Загидуллина Альбина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Экологический фестиваль школьников «Природа и мы»: конкурс литературного творчества «Зелёная лампа»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Закиева Зухра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Олимпиада по татарскому языку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этап республиканского тура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Касимова Азалия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Конкурс исследова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тельских работ «Моя семья в истории страны»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Интернет олимпиада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« Солнечный свет»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1708" w:type="dxa"/>
            <w:vMerge w:val="restart"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Гатина Рамзия Фаттрахмановна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Интернет олимпиада</w:t>
            </w:r>
          </w:p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« Солнечный свет»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Закиева Зухра</w:t>
            </w:r>
          </w:p>
        </w:tc>
        <w:tc>
          <w:tcPr>
            <w:tcW w:w="1708" w:type="dxa"/>
            <w:vMerge/>
          </w:tcPr>
          <w:p w:rsidR="00B14A31" w:rsidRPr="0028049D" w:rsidRDefault="00B14A31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4A31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«Юные патриоты России»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70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Гу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ьзия</w:t>
            </w:r>
            <w:r w:rsidR="001B7C5C"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</w:p>
        </w:tc>
        <w:tc>
          <w:tcPr>
            <w:tcW w:w="1418" w:type="dxa"/>
          </w:tcPr>
          <w:p w:rsidR="00B14A31" w:rsidRPr="0028049D" w:rsidRDefault="00B14A31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«Всезнайкино» </w:t>
            </w:r>
          </w:p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Диплом победителя в номинации «Физика кинематика»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Анас</w:t>
            </w:r>
          </w:p>
        </w:tc>
        <w:tc>
          <w:tcPr>
            <w:tcW w:w="1708" w:type="dxa"/>
            <w:vMerge w:val="restart"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Шакиров  Фаниль Мазитович</w:t>
            </w: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Время развития. Диплом первой степени во Всероссийском конкурсе «Развитие математических способности детей»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 Амир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первой степени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образовательно – просветительский портал «ФГОС онлайн».  Всероссийский конкурс «Физика в нашем мире», работа «Роль физики в познании мира»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 Амир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первой степени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«Проверка знаний»,  номинация: «Физика для учащихся 8 класса»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Анас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отличник», номинации «Физика: 7 класс»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 Амир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Академия наук Республики Татарстан</w:t>
            </w:r>
          </w:p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Национальный Координационный центр сети Ассоциированных школ ЮНЕСКО в Российской Федерации</w:t>
            </w:r>
          </w:p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МБОУ «Лицей №2 им.ак.К.А.Валиева г.Мамадыш»</w:t>
            </w:r>
          </w:p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Х Всероссийская научно – практическая конференция </w:t>
            </w: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академика К.А.Валиева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Хазиева Амир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третьей степени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физике среди учащихся 9 класса.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Гарипов Анас</w:t>
            </w:r>
          </w:p>
        </w:tc>
        <w:tc>
          <w:tcPr>
            <w:tcW w:w="1708" w:type="dxa"/>
            <w:vMerge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 олимпиада «Всезнайкино» </w:t>
            </w:r>
          </w:p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Диплом победителя в номинации «Математика:  Математика вокруг нас»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Исламгалиева Гузель</w:t>
            </w:r>
          </w:p>
        </w:tc>
        <w:tc>
          <w:tcPr>
            <w:tcW w:w="1708" w:type="dxa"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Шакирова Фирзия Магсумовна</w:t>
            </w: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Время развития. Всероссийский конкурс «Развитие математических способностей</w:t>
            </w:r>
            <w:bookmarkStart w:id="1" w:name="_GoBack"/>
            <w:bookmarkEnd w:id="1"/>
            <w:r w:rsidRPr="0028049D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Хазиев Амир</w:t>
            </w:r>
          </w:p>
        </w:tc>
        <w:tc>
          <w:tcPr>
            <w:tcW w:w="1708" w:type="dxa"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первой степени</w:t>
            </w:r>
          </w:p>
        </w:tc>
      </w:tr>
      <w:tr w:rsidR="001B7C5C" w:rsidRPr="0028049D" w:rsidTr="001B7C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FE6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«Проверка знаний»,  номинация: «Математика для учащихся 5 класса»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Хатимова Лилия</w:t>
            </w:r>
          </w:p>
        </w:tc>
        <w:tc>
          <w:tcPr>
            <w:tcW w:w="1708" w:type="dxa"/>
          </w:tcPr>
          <w:p w:rsidR="001B7C5C" w:rsidRPr="0028049D" w:rsidRDefault="001B7C5C" w:rsidP="00FE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C5C" w:rsidRPr="0028049D" w:rsidRDefault="001B7C5C" w:rsidP="001B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9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</w:tbl>
    <w:p w:rsidR="001B7C5C" w:rsidRDefault="001B7C5C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0AE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Проблемы: </w:t>
      </w:r>
    </w:p>
    <w:p w:rsidR="004D70AE" w:rsidRPr="0028049D" w:rsidRDefault="004D70AE" w:rsidP="00280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• </w:t>
      </w:r>
      <w:r w:rsidR="00C9303C" w:rsidRPr="0028049D">
        <w:rPr>
          <w:rFonts w:ascii="Times New Roman" w:hAnsi="Times New Roman" w:cs="Times New Roman"/>
          <w:sz w:val="24"/>
          <w:szCs w:val="24"/>
        </w:rPr>
        <w:t>Низкий уровень участия в очных предметных олимпиадах</w:t>
      </w:r>
      <w:r w:rsidR="00C40E2C" w:rsidRPr="0028049D">
        <w:rPr>
          <w:rFonts w:ascii="Times New Roman" w:hAnsi="Times New Roman" w:cs="Times New Roman"/>
          <w:sz w:val="24"/>
          <w:szCs w:val="24"/>
        </w:rPr>
        <w:t>,</w:t>
      </w:r>
      <w:r w:rsidRPr="0028049D">
        <w:rPr>
          <w:rFonts w:ascii="Times New Roman" w:hAnsi="Times New Roman" w:cs="Times New Roman"/>
          <w:sz w:val="24"/>
          <w:szCs w:val="24"/>
        </w:rPr>
        <w:t xml:space="preserve"> </w:t>
      </w:r>
      <w:r w:rsidR="0028049D" w:rsidRPr="0028049D">
        <w:rPr>
          <w:rFonts w:ascii="Times New Roman" w:hAnsi="Times New Roman" w:cs="Times New Roman"/>
          <w:sz w:val="24"/>
          <w:szCs w:val="24"/>
        </w:rPr>
        <w:t>ВсОШ</w:t>
      </w:r>
      <w:r w:rsidRPr="002804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0AE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• Высокая загруженность педагогов, владеющих техниками работы с одаренными детьми. </w:t>
      </w:r>
    </w:p>
    <w:p w:rsidR="004D70AE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D70AE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>1. Увеличить количество предметов для участия во ВсОШ</w:t>
      </w:r>
    </w:p>
    <w:p w:rsidR="005C1206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 2. Увеличить количество участников муниципального этапа ВсОШ. </w:t>
      </w:r>
    </w:p>
    <w:p w:rsidR="005C1206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3. Продолжить работу по выявлению и подготовке одаренных детей к олимпиадам, конференциям. </w:t>
      </w:r>
    </w:p>
    <w:p w:rsidR="005C1206" w:rsidRPr="0028049D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4. Учителям включить в технологические карты уроков задания повышенной сложности, классным руководителям разработать индивидуальные маршруты развития одаренных детей. </w:t>
      </w:r>
    </w:p>
    <w:p w:rsidR="004D70AE" w:rsidRPr="0028049D" w:rsidRDefault="004D70AE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>5. Включить в работу методических объединений вопросы подготовки детей к олимпиадам, в том числе к дистанционным.</w:t>
      </w:r>
    </w:p>
    <w:p w:rsidR="00962E38" w:rsidRPr="0028049D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049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A0B96" w:rsidRPr="0028049D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962E38" w:rsidRPr="0028049D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кадрового обеспечения</w:t>
      </w:r>
    </w:p>
    <w:p w:rsidR="00D2718A" w:rsidRPr="0028049D" w:rsidRDefault="00962E38" w:rsidP="00A43C37">
      <w:pPr>
        <w:pStyle w:val="Default"/>
        <w:spacing w:line="276" w:lineRule="auto"/>
        <w:jc w:val="both"/>
        <w:rPr>
          <w:color w:val="auto"/>
        </w:rPr>
      </w:pPr>
      <w:r w:rsidRPr="0028049D">
        <w:rPr>
          <w:rFonts w:eastAsia="Times New Roman"/>
          <w:iCs/>
          <w:color w:val="auto"/>
        </w:rPr>
        <w:t>На период сам</w:t>
      </w:r>
      <w:r w:rsidR="00536930" w:rsidRPr="0028049D">
        <w:rPr>
          <w:rFonts w:eastAsia="Times New Roman"/>
          <w:iCs/>
          <w:color w:val="auto"/>
        </w:rPr>
        <w:t>о</w:t>
      </w:r>
      <w:r w:rsidR="005C1206" w:rsidRPr="0028049D">
        <w:rPr>
          <w:rFonts w:eastAsia="Times New Roman"/>
          <w:iCs/>
          <w:color w:val="auto"/>
        </w:rPr>
        <w:t>обследования в Школе работаю</w:t>
      </w:r>
      <w:r w:rsidR="0028049D" w:rsidRPr="0028049D">
        <w:rPr>
          <w:rFonts w:eastAsia="Times New Roman"/>
          <w:iCs/>
          <w:color w:val="auto"/>
        </w:rPr>
        <w:t>т 14</w:t>
      </w:r>
      <w:r w:rsidR="00536930" w:rsidRPr="0028049D">
        <w:rPr>
          <w:rFonts w:eastAsia="Times New Roman"/>
          <w:iCs/>
          <w:color w:val="auto"/>
        </w:rPr>
        <w:t xml:space="preserve"> педагогов, 2</w:t>
      </w:r>
      <w:r w:rsidRPr="0028049D">
        <w:rPr>
          <w:rFonts w:eastAsia="Times New Roman"/>
          <w:iCs/>
          <w:color w:val="auto"/>
        </w:rPr>
        <w:t xml:space="preserve"> – внутренних совместителей. Из них </w:t>
      </w:r>
      <w:r w:rsidR="0028049D" w:rsidRPr="0028049D">
        <w:rPr>
          <w:rFonts w:eastAsia="Times New Roman"/>
          <w:iCs/>
          <w:color w:val="auto"/>
        </w:rPr>
        <w:t>все 14</w:t>
      </w:r>
      <w:r w:rsidR="00536930" w:rsidRPr="0028049D">
        <w:rPr>
          <w:rFonts w:eastAsia="Times New Roman"/>
          <w:iCs/>
          <w:color w:val="auto"/>
        </w:rPr>
        <w:t xml:space="preserve"> учителей имеют высшее педагог</w:t>
      </w:r>
      <w:r w:rsidR="0028049D" w:rsidRPr="0028049D">
        <w:rPr>
          <w:rFonts w:eastAsia="Times New Roman"/>
          <w:iCs/>
          <w:color w:val="auto"/>
        </w:rPr>
        <w:t>ическое образование. В 2023 году аттестацию прошли</w:t>
      </w:r>
      <w:r w:rsidR="005C1206" w:rsidRPr="0028049D">
        <w:rPr>
          <w:rFonts w:eastAsia="Times New Roman"/>
          <w:iCs/>
          <w:color w:val="auto"/>
        </w:rPr>
        <w:t xml:space="preserve"> </w:t>
      </w:r>
      <w:r w:rsidR="0028049D" w:rsidRPr="0028049D">
        <w:rPr>
          <w:rFonts w:eastAsia="Times New Roman"/>
          <w:iCs/>
          <w:color w:val="auto"/>
        </w:rPr>
        <w:t>Шакиров Ф.М, Зиннатуллина Г.М., Салахутдинова Г.Г.</w:t>
      </w:r>
      <w:r w:rsidR="005C1206" w:rsidRPr="0028049D">
        <w:rPr>
          <w:rFonts w:eastAsia="Times New Roman"/>
          <w:iCs/>
          <w:color w:val="auto"/>
        </w:rPr>
        <w:t xml:space="preserve"> на высшую квалификационную категорию</w:t>
      </w:r>
      <w:r w:rsidR="0028049D" w:rsidRPr="0028049D">
        <w:rPr>
          <w:rFonts w:eastAsia="Times New Roman"/>
          <w:iCs/>
          <w:color w:val="auto"/>
        </w:rPr>
        <w:t>, Фасхиева Г.М., Гаянов И.Р.- на 1 категорию</w:t>
      </w:r>
      <w:r w:rsidR="005C1206" w:rsidRPr="0028049D">
        <w:rPr>
          <w:rFonts w:eastAsia="Times New Roman"/>
          <w:iCs/>
          <w:color w:val="auto"/>
        </w:rPr>
        <w:t>.</w:t>
      </w:r>
    </w:p>
    <w:p w:rsidR="00D2718A" w:rsidRPr="0028049D" w:rsidRDefault="00D2718A" w:rsidP="00A43C37">
      <w:pPr>
        <w:pStyle w:val="Default"/>
        <w:spacing w:line="276" w:lineRule="auto"/>
        <w:jc w:val="both"/>
        <w:rPr>
          <w:rFonts w:eastAsiaTheme="minorEastAsia"/>
          <w:color w:val="auto"/>
          <w:lang w:eastAsia="ru-RU"/>
        </w:rPr>
      </w:pPr>
      <w:r w:rsidRPr="0028049D">
        <w:rPr>
          <w:rFonts w:eastAsiaTheme="minorEastAsia"/>
          <w:color w:val="auto"/>
          <w:lang w:eastAsia="ru-RU"/>
        </w:rPr>
        <w:t xml:space="preserve">Учителя имеют следующие награды: </w:t>
      </w:r>
    </w:p>
    <w:p w:rsidR="00D2718A" w:rsidRPr="0028049D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- Нагрудный знак – «Почетный работник общего образования» -3 чел </w:t>
      </w:r>
    </w:p>
    <w:p w:rsidR="00D2718A" w:rsidRPr="0028049D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- Нагрудный знак – «За заслуги в образовании» -4 чел </w:t>
      </w:r>
    </w:p>
    <w:p w:rsidR="00D2718A" w:rsidRPr="0028049D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- Награждены Почетной грамотой МО и Н РФ – 2 человека, МО и Н РТ –3 человека. </w:t>
      </w:r>
    </w:p>
    <w:p w:rsidR="00D2718A" w:rsidRPr="0028049D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>Общеобразовательное учреждение пед</w:t>
      </w:r>
      <w:r w:rsidR="0028049D" w:rsidRPr="0028049D">
        <w:rPr>
          <w:rFonts w:ascii="Times New Roman" w:hAnsi="Times New Roman" w:cs="Times New Roman"/>
          <w:sz w:val="24"/>
          <w:szCs w:val="24"/>
        </w:rPr>
        <w:t>агогами укомплектовано, вакансий</w:t>
      </w:r>
      <w:r w:rsidRPr="0028049D">
        <w:rPr>
          <w:rFonts w:ascii="Times New Roman" w:hAnsi="Times New Roman" w:cs="Times New Roman"/>
          <w:sz w:val="24"/>
          <w:szCs w:val="24"/>
        </w:rPr>
        <w:t xml:space="preserve"> нет. Доля педагогов, имеющих базовое образование, соответствующее преподаваемым дисциплинам - 100%. </w:t>
      </w:r>
    </w:p>
    <w:p w:rsidR="00D2718A" w:rsidRPr="0028049D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 xml:space="preserve">Доля педагогов, работающих на штатной основе – 100%. </w:t>
      </w:r>
    </w:p>
    <w:p w:rsidR="00962E38" w:rsidRPr="0028049D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49D">
        <w:rPr>
          <w:rFonts w:ascii="Times New Roman" w:hAnsi="Times New Roman" w:cs="Times New Roman"/>
          <w:sz w:val="24"/>
          <w:szCs w:val="24"/>
        </w:rPr>
        <w:t>Со всеми работниками составлен трудовой договор.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49D">
        <w:rPr>
          <w:rFonts w:ascii="Times New Roman" w:eastAsia="Times New Roman" w:hAnsi="Times New Roman" w:cs="Times New Roman"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сохранение, укрепление и развитие кадрового потенциала;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создание квалифицированного коллектива, способного работать в современных условиях;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повышения уровня квалификации персонала.</w:t>
      </w:r>
    </w:p>
    <w:p w:rsidR="00962E38" w:rsidRPr="00A43C37" w:rsidRDefault="00962E38" w:rsidP="00A43C37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="002804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выпускников;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кадровый потенциал Школы динамично развивается на основе целенаправленной работы по</w:t>
      </w:r>
      <w:r w:rsidR="002804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повышению квалификации педагогов.</w:t>
      </w:r>
    </w:p>
    <w:p w:rsidR="005C1206" w:rsidRPr="0028049D" w:rsidRDefault="00962E38" w:rsidP="0028049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Из</w:t>
      </w:r>
      <w:r w:rsidR="0028049D">
        <w:rPr>
          <w:rFonts w:ascii="Times New Roman" w:eastAsia="Times New Roman" w:hAnsi="Times New Roman" w:cs="Times New Roman"/>
          <w:iCs/>
          <w:sz w:val="24"/>
          <w:szCs w:val="24"/>
        </w:rPr>
        <w:t xml:space="preserve"> 14 педагогических работников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Школы все педагогические работники  соответствуют квалификационным требованиям профстандарта «Педагог».</w:t>
      </w:r>
    </w:p>
    <w:p w:rsidR="0028049D" w:rsidRDefault="0028049D" w:rsidP="00280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49D" w:rsidRDefault="0028049D" w:rsidP="00280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педагогических работников в профессиональных конкурсах  </w:t>
      </w:r>
    </w:p>
    <w:p w:rsidR="0028049D" w:rsidRDefault="0028049D" w:rsidP="00280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 год (с января 2023 г. по декабрь 2023 г.)</w:t>
      </w:r>
    </w:p>
    <w:tbl>
      <w:tblPr>
        <w:tblStyle w:val="a6"/>
        <w:tblW w:w="0" w:type="auto"/>
        <w:tblLook w:val="04A0"/>
      </w:tblPr>
      <w:tblGrid>
        <w:gridCol w:w="489"/>
        <w:gridCol w:w="2889"/>
        <w:gridCol w:w="2096"/>
        <w:gridCol w:w="2885"/>
        <w:gridCol w:w="2062"/>
      </w:tblGrid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Педжурнал,Конкурс для педагогов «</w:t>
            </w:r>
            <w:r w:rsidRPr="00762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информационно-коммуникационных технологий в педагогической деятельности»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Шакирова Фирзия Магсумовна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главы Мамадышского муниципального района РТ«За многолетний плодотворный труд в деле обучения и воспитания подрастающего поколения».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Сборник докладов Х Всероссийской научно – практической конференции имени академика К.А.Валиева (статья)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Всероссийское образовательное издание «ПЕДЭКСПЕРТ»</w:t>
            </w:r>
          </w:p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«Определение уровня квалификации. Учитель математики»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Всероссийское тестирование </w:t>
            </w:r>
            <w:r w:rsidRPr="00762EB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«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педагога. Тест: Цифровые инструменты проектирования и реализации урока в соответствии с требованиями ФГОС ООО»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(1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степени)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Муниципальный   конкурс профессионального мастерства «Мой лучший урок»для учителей математики, физики и географии общеобразовательных организаций Мамадышского муниципального района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социальных проектов в области здоровьесбережения «Общее дело-ПРО»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Гу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ьзияГабдулловна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Победитель первого этапа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«Воздушное королевство»  Учи.ру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Марафон «Поход к знаниям»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  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предпринимательству, проводимая Министерством образования РТ и АО "ОЭЗ  ПП "Алабуга"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Участие и выступление с докладом в республиканской научно-практической конференции " Преподавание истории Татарстана в школе в современных условиях"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выступление с научным докладом в Международной научно-образовательной конференции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«Хузиахметовские чтения»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Сайт « Для педагога» конкурс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Гатина Рамзия Фаттрахмановна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научно-исследовательская конференция проектных работ обучающихся и педагогов «Хузиахметовские чтения»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КФУ экспериментальная  площадка. Выступление с научно-методическим сообщением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Почётная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КФУ межрегиональный – онлайн круглый стол. Выступление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Почётная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международного форума 21 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этнографический диктант-2023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Педагогический “Солнечный свет”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творческой активности учащихся»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Саматова Зульфира Рифхатовна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“Педпроспект.ру” по номинации  “Совместная деятельность педагогов и родителей”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«Педагогическое развитие» по номинации «Внеурочная деятельность, как неотъемлемая часть образовательного процесса»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Диплом,  2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«Диктант победы»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“Педпроспект.ру” по номинации  “Совместная деятельность педагогов и родителей”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педагогических работников по теме: «Инклюзивное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образование: особенности обучения и воспитания детей с ОВЗ»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Главы района «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Мансур Шиһапов исемендәге республикакүләм бәйгегә зур өлеш керткәне өчен”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диктант” акциясен оештыруда ярдәм иткән өчен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Яшьләр эш-ләре министр-лыгы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сүзе” бәйгесе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“Мансур Шиһапов исемендәге яшь каләмчеләрнең республикакүләи иҗади конкурсы-2023”. “Бәйгегә укучылар әзерләгән өчен”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работе семинара “Потенциал единых информационных ресурсов в процессе внедрения ФОП в рамках мероприятий УВО “Университет управления “ТИСБИ” организованных под эгидой форума Kazan d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igital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“Большой этнографический диктант-2023”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Выступление с научно-методическим сообщением на экспериментальной площадке (КФУ- гимназия №3 г.Казани)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Назипова Эльвира Ранасовна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Мастер-класс  (педагогический портал «Солнечный свет»)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международного форума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онлайн-конференция на портале “Солнечный свет”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Научно-методический семинар в рамках августовской конференции работников образования РТ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этнографический диктант-2023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научно-методическая конференция «Кояшлы ил» имени поэта Ахмета Рашита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Соревнования по лёгкой атлетике в беге на 100 м.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Гаянов Илдар Раисович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Соревнования по бадминтону.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Соревнования по ОФП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Марафон  «Эра роботов»</w:t>
            </w:r>
          </w:p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Гайнутдинова Рамзия Мунировна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   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«Активный учитель»</w:t>
            </w:r>
          </w:p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Акция «Татарча диктант»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«Проектирование новых технологий обучения в основной и средней школе с использованием сетевой формы реализации образовательных программ для обеспечения качественного образования»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результативную подготовку участников в муниципальных конкурсах, проводимых центром детского творчества «Квантум»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IX Международной научно-исследовательской конференции проектных работ обучающихся и педагогов «Хузиахметовские чтения. Основные направления совершенствования средств и методов обучения и воспитания»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049D" w:rsidRPr="00762EBB" w:rsidRDefault="0028049D" w:rsidP="006B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II  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Олимпиада “Финансовая компетентность педагога в современных условиях”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-место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лучших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разработок урока «Методическая копилка»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Фасхиева Гульнара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Мансуровна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Выступление с научно-методическим сообщением на экспериментальной площадке (КФУ- гимназия №3 г.Казани)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международного форума 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этнографический диктант-2023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Всероссийский конкурс для педагогов «Умната» 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Зиннатуллина Газиля Миннахметовна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 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для педагогов «Горизонты  педагогики» Блиц – олимпиада «Профессиональная компетентность педагогов школы»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Международный центр образования и педагогики Всероссийский конкурс «Исследовательские и научные работы, проекты»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НОУ ДПО «Центр социально-гуманитарного образования» </w:t>
            </w:r>
          </w:p>
          <w:p w:rsidR="0028049D" w:rsidRPr="00762EBB" w:rsidRDefault="0028049D" w:rsidP="006B6C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проект «Использование потенциала исследовательской деятельности при формировании экологической культуры обучающихся»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научно-исследовательская конференция проектных работ обучающихся и педагогов «Хузиахметовские чтения»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Экодиктант-2023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Большой </w:t>
            </w:r>
            <w:r w:rsidRPr="00762E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этнографический диктант - 2023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Гульнур </w:t>
            </w: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Наилевна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Акция «Татарча диктант»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Семинар «Инновационные подходы к обеспечению преемственности дошкольного и начального общего образования в развитии математических представлений»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урок в соответствии ФГОС НОО – индивидуальная стратегия профессионального роста учителя начальных классов»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«Актуальные аспекты деятельности учителя начальных классов в условиях введения ФОО НОО»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«Проектно – исследовательская деятельность как средство формирования метапредметных результатов младших школьников»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049D" w:rsidRPr="00762EBB" w:rsidTr="006B6CB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D" w:rsidRPr="00762EBB" w:rsidRDefault="0028049D" w:rsidP="006B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28049D" w:rsidRDefault="0028049D" w:rsidP="002804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206" w:rsidRPr="005C1206" w:rsidRDefault="00C40E2C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2024</w:t>
      </w:r>
      <w:r w:rsidR="005C1206" w:rsidRPr="005C1206">
        <w:rPr>
          <w:rFonts w:ascii="Times New Roman" w:hAnsi="Times New Roman" w:cs="Times New Roman"/>
          <w:sz w:val="24"/>
          <w:szCs w:val="24"/>
        </w:rPr>
        <w:t xml:space="preserve"> год: </w:t>
      </w:r>
    </w:p>
    <w:p w:rsidR="005C1206" w:rsidRPr="005C1206" w:rsidRDefault="005C1206" w:rsidP="005C1206">
      <w:pPr>
        <w:pStyle w:val="a4"/>
        <w:numPr>
          <w:ilvl w:val="1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Продолжить взаимодействие с педагогическим колледжем, университетами с целью привлечения молодых учителей. </w:t>
      </w:r>
    </w:p>
    <w:p w:rsidR="005C1206" w:rsidRPr="005C1206" w:rsidRDefault="005C1206" w:rsidP="005C1206">
      <w:pPr>
        <w:pStyle w:val="a4"/>
        <w:spacing w:after="0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C120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учебно-методического и библиотечно-информационного обеспечения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</w:t>
      </w:r>
      <w:r w:rsidR="005042EE" w:rsidRPr="00A43C37">
        <w:rPr>
          <w:rFonts w:ascii="Times New Roman" w:hAnsi="Times New Roman" w:cs="Times New Roman"/>
          <w:sz w:val="24"/>
          <w:szCs w:val="24"/>
        </w:rPr>
        <w:t>бъём библиотечного фонда – 5118</w:t>
      </w:r>
    </w:p>
    <w:p w:rsidR="00D2718A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Книгообеспеченность – 62%,</w:t>
      </w:r>
    </w:p>
    <w:p w:rsidR="005042EE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Обращаемость – 17,99,</w:t>
      </w:r>
    </w:p>
    <w:p w:rsidR="005042EE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Объём учебного фонда – 752.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обеспечено современной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"/>
        <w:gridCol w:w="4070"/>
        <w:gridCol w:w="2703"/>
        <w:gridCol w:w="3128"/>
      </w:tblGrid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752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452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767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360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3738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1508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102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электронные образовательные ресурсы – 1338 дисков; сетевые образовательные ресурсы – 60. Мультимедийные средства (презентации, электронные энциклопедии, дидактические материалы) – 300.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Средний уровень посещаемости библиотеки – </w:t>
      </w:r>
      <w:r w:rsidR="004E4771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0 человек в день.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</w:t>
      </w:r>
      <w:r w:rsidR="006B60ED" w:rsidRPr="00A43C37">
        <w:rPr>
          <w:rFonts w:ascii="Times New Roman" w:eastAsia="Times New Roman" w:hAnsi="Times New Roman" w:cs="Times New Roman"/>
          <w:iCs/>
          <w:sz w:val="24"/>
          <w:szCs w:val="24"/>
        </w:rPr>
        <w:t>онда художественной литературы.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5C1206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материально-технической базы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 полной мере образовательные п</w:t>
      </w:r>
      <w:r w:rsidR="00B9181E" w:rsidRPr="00A43C37">
        <w:rPr>
          <w:rFonts w:ascii="Times New Roman" w:eastAsia="Times New Roman" w:hAnsi="Times New Roman" w:cs="Times New Roman"/>
          <w:iCs/>
          <w:sz w:val="24"/>
          <w:szCs w:val="24"/>
        </w:rPr>
        <w:t>рограммы. В Школе обо</w:t>
      </w:r>
      <w:r w:rsidR="004E4771">
        <w:rPr>
          <w:rFonts w:ascii="Times New Roman" w:eastAsia="Times New Roman" w:hAnsi="Times New Roman" w:cs="Times New Roman"/>
          <w:iCs/>
          <w:sz w:val="24"/>
          <w:szCs w:val="24"/>
        </w:rPr>
        <w:t>рудованы 11 учебных кабинетов, 9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 современной мультимедийной техникой, в том числе:</w:t>
      </w:r>
    </w:p>
    <w:p w:rsidR="00962E38" w:rsidRPr="00A43C37" w:rsidRDefault="00B9181E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один компьютерный класс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62E38" w:rsidRPr="00A43C37" w:rsidRDefault="00962E38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столярная мастерская;</w:t>
      </w:r>
    </w:p>
    <w:p w:rsidR="00962E38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кабинет технологии для девочек;</w:t>
      </w:r>
    </w:p>
    <w:p w:rsidR="00CB2047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зал национальной борьбы;</w:t>
      </w:r>
    </w:p>
    <w:p w:rsidR="00CB2047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спортзал.</w:t>
      </w:r>
    </w:p>
    <w:p w:rsidR="00962E38" w:rsidRPr="00A43C37" w:rsidRDefault="00CB2047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первом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этаже здания оборудован актовый зал. На первом этаже оборудованы столовая, пищеблок и спортивный зал.</w:t>
      </w:r>
    </w:p>
    <w:p w:rsidR="00D2718A" w:rsidRPr="00A43C37" w:rsidRDefault="00CB2047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  <w:iCs/>
        </w:rPr>
        <w:t>Спортивная площадка</w:t>
      </w:r>
      <w:r w:rsidR="00962E38" w:rsidRPr="00A43C37">
        <w:rPr>
          <w:rFonts w:eastAsia="Times New Roman"/>
          <w:iCs/>
        </w:rPr>
        <w:t xml:space="preserve"> для игр на территории Школы оборудована полосой препятствий: металлические шесты, две лестницы, </w:t>
      </w:r>
      <w:r w:rsidRPr="00A43C37">
        <w:rPr>
          <w:rFonts w:eastAsia="Times New Roman"/>
          <w:iCs/>
        </w:rPr>
        <w:t>турники, волейбольно – баскетбольная площадка со специальным покрытием.</w:t>
      </w:r>
      <w:r w:rsidR="004E4771">
        <w:rPr>
          <w:rFonts w:eastAsia="Times New Roman"/>
          <w:iCs/>
        </w:rPr>
        <w:t xml:space="preserve"> </w:t>
      </w:r>
      <w:r w:rsidR="004E4771">
        <w:rPr>
          <w:rFonts w:eastAsiaTheme="minorEastAsia"/>
          <w:lang w:eastAsia="ru-RU"/>
        </w:rPr>
        <w:t>9</w:t>
      </w:r>
      <w:r w:rsidR="00D2718A" w:rsidRPr="00A43C37">
        <w:rPr>
          <w:rFonts w:eastAsiaTheme="minorEastAsia"/>
          <w:lang w:eastAsia="ru-RU"/>
        </w:rPr>
        <w:t xml:space="preserve"> учебных кабинета, кроме информатики, оборудованы мультимедийными оборудованиями и интерактивными досками.  В кабинете информатики 10 компьютеров с выходом в интернет. </w:t>
      </w:r>
      <w:r w:rsidR="002C334F">
        <w:rPr>
          <w:rFonts w:eastAsiaTheme="minorEastAsia"/>
          <w:lang w:eastAsia="ru-RU"/>
        </w:rPr>
        <w:t>В 2022 году в школе произведен капитальный ремонт. Материально – техническая база школы обновлена на сумму 11 миллионов рублей. Все учебные кабинеты укомплектованы мультимедийными установками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приспособленный медицинский кабинет, оборудованный кушеткой, шкафом, ростомером, глазомером, препаратами первой медицинской помощи.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>столовая площадью 120 кв.м. на 6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0 посадочных мест.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Материально-техническая база школы, школьные коридоры, залы, кабинеты, столовая и школьная территория соответствуют организации современного урока,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санитарным правилам СанПиНа 2.4.2.2821-10 и требованиям техники безопасности.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Проектная наполняемость - 300, фактическая наполняемость</w:t>
      </w:r>
      <w:r w:rsidR="002C334F">
        <w:rPr>
          <w:rFonts w:ascii="Times New Roman" w:hAnsi="Times New Roman" w:cs="Times New Roman"/>
          <w:color w:val="000000"/>
          <w:sz w:val="24"/>
          <w:szCs w:val="24"/>
        </w:rPr>
        <w:t xml:space="preserve"> –30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. Общая площадь здания – 1816,9 кв.м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>Школа работает в одну смену.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Школе утверждено Положение о внутренней системе оценки качес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тва образования 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>Приказ №112/21 от 08.11.2021 г.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итогам оц</w:t>
      </w:r>
      <w:r w:rsidR="004E4771">
        <w:rPr>
          <w:rFonts w:ascii="Times New Roman" w:eastAsia="Times New Roman" w:hAnsi="Times New Roman" w:cs="Times New Roman"/>
          <w:iCs/>
          <w:sz w:val="24"/>
          <w:szCs w:val="24"/>
        </w:rPr>
        <w:t>енки качества образования в 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метапре</w:t>
      </w:r>
      <w:r w:rsidR="00A43C37">
        <w:rPr>
          <w:rFonts w:ascii="Times New Roman" w:eastAsia="Times New Roman" w:hAnsi="Times New Roman" w:cs="Times New Roman"/>
          <w:iCs/>
          <w:sz w:val="24"/>
          <w:szCs w:val="24"/>
        </w:rPr>
        <w:t>дметных результатов соответствуе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т среднему уровню, сформированность личностных результатов высокая.</w:t>
      </w:r>
    </w:p>
    <w:p w:rsidR="00604872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2C334F">
        <w:rPr>
          <w:rFonts w:ascii="Times New Roman" w:eastAsia="Times New Roman" w:hAnsi="Times New Roman" w:cs="Times New Roman"/>
          <w:iCs/>
          <w:sz w:val="24"/>
          <w:szCs w:val="24"/>
        </w:rPr>
        <w:t>о результатам анкетиров</w:t>
      </w:r>
      <w:r w:rsidR="004E4771">
        <w:rPr>
          <w:rFonts w:ascii="Times New Roman" w:eastAsia="Times New Roman" w:hAnsi="Times New Roman" w:cs="Times New Roman"/>
          <w:iCs/>
          <w:sz w:val="24"/>
          <w:szCs w:val="24"/>
        </w:rPr>
        <w:t>ания 2023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общим кач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ест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>вом образования в Школе, – 100 процентов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обучающихся, удовлетворенных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образовательным процессом, – </w:t>
      </w:r>
      <w:r w:rsidR="004E4771">
        <w:rPr>
          <w:rFonts w:ascii="Times New Roman" w:eastAsia="Times New Roman" w:hAnsi="Times New Roman" w:cs="Times New Roman"/>
          <w:iCs/>
          <w:sz w:val="24"/>
          <w:szCs w:val="24"/>
        </w:rPr>
        <w:t>85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процентов. </w:t>
      </w:r>
    </w:p>
    <w:p w:rsidR="00604872" w:rsidRPr="00A43C37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В рамках ВСОКО в школе была проделана следующая работа: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Ежемесячно проверялись классные журналы. Основными замечаниями по заполнению классных журналов были: не своевременное заполнение журналов, низкая накопляемость оценок, данные пробелы выявлялись и устранялись учителями в установленные сроки.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Составлены аналитические справки по итогам мероприятий ВШК;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Проверены папки классных руководителей основные замечания: нет анализа работы класса за прошлый год, нет характеристики класса, занятости детей, папка не приведена в соответствии с образцом.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 анализ пробных экзаменов, пр</w:t>
      </w:r>
      <w:r w:rsidR="00660F2C">
        <w:rPr>
          <w:rFonts w:ascii="Times New Roman" w:hAnsi="Times New Roman" w:cs="Times New Roman"/>
          <w:sz w:val="24"/>
          <w:szCs w:val="24"/>
        </w:rPr>
        <w:t xml:space="preserve">оходивших в </w:t>
      </w:r>
      <w:r w:rsidR="004E4771">
        <w:rPr>
          <w:rFonts w:ascii="Times New Roman" w:hAnsi="Times New Roman" w:cs="Times New Roman"/>
          <w:sz w:val="24"/>
          <w:szCs w:val="24"/>
        </w:rPr>
        <w:t>ноябре и апреле 2023-2024</w:t>
      </w:r>
      <w:r w:rsidRPr="00A43C37">
        <w:rPr>
          <w:rFonts w:ascii="Times New Roman" w:hAnsi="Times New Roman" w:cs="Times New Roman"/>
          <w:sz w:val="24"/>
          <w:szCs w:val="24"/>
        </w:rPr>
        <w:t xml:space="preserve"> уч. г.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Составлена аналитическая справка по итогам муниципального этапа Всероссийской олимпиады школьников.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 анализ итогового собеседования по русскому языку в 9 классе.(апробация, пробный, основной этапы)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 мониторинг соблюдения требований безопасности к учебным кабинетам.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Проведены Всероссийские проверочные работы и составлен анализ.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 течение года администрацией школы посещались уроки учителей предметников, при подготовке к ГИА, по плану.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</w:t>
      </w:r>
      <w:r w:rsidR="00A43C37">
        <w:rPr>
          <w:rFonts w:ascii="Times New Roman" w:hAnsi="Times New Roman" w:cs="Times New Roman"/>
          <w:sz w:val="24"/>
          <w:szCs w:val="24"/>
        </w:rPr>
        <w:t xml:space="preserve"> течение года проводились  пед</w:t>
      </w:r>
      <w:r w:rsidRPr="00A43C37">
        <w:rPr>
          <w:rFonts w:ascii="Times New Roman" w:hAnsi="Times New Roman" w:cs="Times New Roman"/>
          <w:sz w:val="24"/>
          <w:szCs w:val="24"/>
        </w:rPr>
        <w:t>советы: итоги 1, 2, 3, 4 четверти, о допуске обучающихся к ГИА, о переводе обучающихся.</w:t>
      </w:r>
    </w:p>
    <w:p w:rsidR="00962E38" w:rsidRPr="00660F2C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Все проведенные мониторинги, анализы, отчеты доводились до сведения педагогов на совещаниях при ди</w:t>
      </w:r>
      <w:r w:rsidR="00660F2C">
        <w:rPr>
          <w:rFonts w:ascii="Times New Roman" w:hAnsi="Times New Roman" w:cs="Times New Roman"/>
          <w:sz w:val="24"/>
          <w:szCs w:val="24"/>
        </w:rPr>
        <w:t xml:space="preserve">ректоре и зам директоре по УР. </w:t>
      </w:r>
    </w:p>
    <w:p w:rsidR="00962E38" w:rsidRPr="00660F2C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2E38" w:rsidRPr="00A43C37" w:rsidRDefault="00AA084E" w:rsidP="002C334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раздел. 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Данные приведены </w:t>
      </w:r>
      <w:r w:rsidR="004E47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состоянию на 30 декабря 2023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года.</w:t>
      </w:r>
    </w:p>
    <w:p w:rsidR="00C351E5" w:rsidRPr="00A43C37" w:rsidRDefault="00C351E5" w:rsidP="00A43C37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tbl>
      <w:tblPr>
        <w:tblW w:w="1061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46"/>
        <w:gridCol w:w="1380"/>
        <w:gridCol w:w="1785"/>
      </w:tblGrid>
      <w:tr w:rsidR="00C351E5" w:rsidRPr="00A43C37" w:rsidTr="00A43C37">
        <w:trPr>
          <w:trHeight w:val="546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учащихся, успевающих на «4» и «5»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2C334F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05614" w:rsidRPr="00A43C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22/73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19,35%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 41,93%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4E477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F2C">
              <w:rPr>
                <w:rFonts w:ascii="Times New Roman" w:hAnsi="Times New Roman" w:cs="Times New Roman"/>
                <w:sz w:val="24"/>
                <w:szCs w:val="24"/>
              </w:rPr>
              <w:t xml:space="preserve"> /  20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660F2C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  80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/ 83,3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/83,3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58,61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кв.м.</w:t>
            </w:r>
          </w:p>
        </w:tc>
      </w:tr>
    </w:tbl>
    <w:p w:rsidR="00C351E5" w:rsidRPr="00A43C37" w:rsidRDefault="00C351E5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1E5" w:rsidRPr="00A43C37" w:rsidRDefault="004C5932" w:rsidP="00A43C37">
      <w:pPr>
        <w:tabs>
          <w:tab w:val="left" w:pos="0"/>
          <w:tab w:val="left" w:pos="444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выводы.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  <w:rPr>
          <w:color w:val="4A4A4A"/>
        </w:rPr>
      </w:pPr>
      <w:r w:rsidRPr="00A43C37">
        <w:rPr>
          <w:color w:val="000000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r w:rsidR="00660F2C">
        <w:rPr>
          <w:color w:val="000000"/>
        </w:rPr>
        <w:t>действующих</w:t>
      </w:r>
      <w:r w:rsidRPr="00A43C37">
        <w:rPr>
          <w:color w:val="000000"/>
        </w:rPr>
        <w:t xml:space="preserve"> 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1.   В целом организация востребована населением Кемеш- Кульского сельского поселения и имеет хороший  уровень удовлетворённости получателей услуг.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2.   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C351E5" w:rsidRPr="00A43C37" w:rsidRDefault="004C5932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3</w:t>
      </w:r>
      <w:r w:rsidR="00C351E5" w:rsidRPr="00A43C37">
        <w:t xml:space="preserve">.   </w:t>
      </w:r>
      <w:r w:rsidRPr="00A43C37">
        <w:rPr>
          <w:color w:val="000000"/>
        </w:rPr>
        <w:t xml:space="preserve">МБОУ «Кемеш – Кульская ООШ»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C351E5" w:rsidRPr="00A43C37" w:rsidRDefault="00F05BB6" w:rsidP="00A43C37">
      <w:pPr>
        <w:pStyle w:val="ad"/>
        <w:spacing w:before="0" w:beforeAutospacing="0" w:after="0" w:afterAutospacing="0" w:line="276" w:lineRule="auto"/>
        <w:jc w:val="both"/>
      </w:pPr>
      <w:r>
        <w:t>4</w:t>
      </w:r>
      <w:r w:rsidR="00C351E5" w:rsidRPr="00A43C37">
        <w:t>.   Организация стремится к обеспечению информационной открытости деятельности и максимальному использованию интернет ресурсов при оказании образовательных услуг.</w:t>
      </w:r>
    </w:p>
    <w:p w:rsidR="00C351E5" w:rsidRPr="00A43C37" w:rsidRDefault="00F05BB6" w:rsidP="00A43C37">
      <w:pPr>
        <w:pStyle w:val="ad"/>
        <w:spacing w:before="0" w:beforeAutospacing="0" w:after="0" w:afterAutospacing="0" w:line="276" w:lineRule="auto"/>
        <w:jc w:val="both"/>
      </w:pPr>
      <w:r>
        <w:t>5</w:t>
      </w:r>
      <w:r w:rsidR="00C351E5" w:rsidRPr="00A43C37">
        <w:t>.  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AA084E" w:rsidRPr="00A43C37" w:rsidRDefault="00F05BB6" w:rsidP="00A43C37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  <w:r>
        <w:t>6</w:t>
      </w:r>
      <w:r w:rsidR="00C351E5" w:rsidRPr="00A43C37">
        <w:t xml:space="preserve">.   </w:t>
      </w:r>
      <w:r w:rsidR="00AA084E" w:rsidRPr="00A43C37">
        <w:rPr>
          <w:color w:val="000000"/>
        </w:rPr>
        <w:t xml:space="preserve"> 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AA084E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A084E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>. Повышается профессиональный уровень педагогического коллектива через курсы повышения квалификации, семинары,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вебинары,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творческие встречи, мастер-классы и т.д. </w:t>
      </w:r>
    </w:p>
    <w:p w:rsidR="00802DD7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>. Содержание, уровень и качество подготовки обучающихся по образовательным программам нач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ального общего и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требованиям федеральных государственных образовательных стандартов. </w:t>
      </w:r>
    </w:p>
    <w:p w:rsidR="003415DC" w:rsidRPr="00A43C37" w:rsidRDefault="003415DC" w:rsidP="00A43C37">
      <w:pPr>
        <w:tabs>
          <w:tab w:val="left" w:pos="0"/>
          <w:tab w:val="left" w:pos="10205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Самообследование</w:t>
      </w:r>
      <w:r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>МБОУ</w:t>
      </w:r>
      <w:r w:rsidR="004E477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«Кемеш – Кульская ООШ»  за 2023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позволило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выявить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следующий комплекс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проблем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необходимо решить: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1. Продолжить работу над повышением качества образования за счет: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активного использования новых технологий с учетов внедрения </w:t>
      </w:r>
      <w:r w:rsidR="000A0AEE">
        <w:rPr>
          <w:rFonts w:ascii="Times New Roman" w:hAnsi="Times New Roman" w:cs="Times New Roman"/>
          <w:color w:val="000000"/>
          <w:sz w:val="24"/>
          <w:szCs w:val="24"/>
        </w:rPr>
        <w:t xml:space="preserve">обновленных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ФГОС;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формирования устойчивой мотивации к обучению воспитанников;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совершенствования психологического сопровождения обучающихся.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2. Осуществлять целенаправленную воспитательную деятельность, основным содержанием которой является формировани</w:t>
      </w:r>
      <w:r w:rsidR="00CA3A30">
        <w:rPr>
          <w:rFonts w:ascii="Times New Roman" w:hAnsi="Times New Roman" w:cs="Times New Roman"/>
          <w:color w:val="000000"/>
          <w:sz w:val="24"/>
          <w:szCs w:val="24"/>
        </w:rPr>
        <w:t xml:space="preserve">е высоко нравственной, патриотичной </w:t>
      </w:r>
      <w:r w:rsidR="00C84DCB" w:rsidRPr="00A43C37">
        <w:rPr>
          <w:rFonts w:ascii="Times New Roman" w:hAnsi="Times New Roman" w:cs="Times New Roman"/>
          <w:color w:val="000000"/>
          <w:sz w:val="24"/>
          <w:szCs w:val="24"/>
        </w:rPr>
        <w:t>личности,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3.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(электронный документооборот).</w:t>
      </w:r>
    </w:p>
    <w:p w:rsidR="004C5932" w:rsidRPr="00A43C37" w:rsidRDefault="004C5932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Отчёт о  самообследовании МБОУ «Кемеш – Кульская ООШ» обсужден и принят на заседании педагоги</w:t>
      </w:r>
      <w:r w:rsidR="004E4771">
        <w:rPr>
          <w:rFonts w:ascii="Times New Roman" w:eastAsia="Times New Roman" w:hAnsi="Times New Roman" w:cs="Times New Roman"/>
          <w:b/>
          <w:bCs/>
          <w:sz w:val="24"/>
          <w:szCs w:val="24"/>
        </w:rPr>
        <w:t>ческого совета №4 от 30</w:t>
      </w:r>
      <w:r w:rsidR="00CC2A29">
        <w:rPr>
          <w:rFonts w:ascii="Times New Roman" w:eastAsia="Times New Roman" w:hAnsi="Times New Roman" w:cs="Times New Roman"/>
          <w:b/>
          <w:bCs/>
          <w:sz w:val="24"/>
          <w:szCs w:val="24"/>
        </w:rPr>
        <w:t>.03.2024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МБОУ «Кемеш – Кульская ООШ» ____________________ Д.Т. Кашапова</w:t>
      </w:r>
    </w:p>
    <w:p w:rsidR="00957E40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0AEA" w:rsidRDefault="00FF0AEA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0AEA" w:rsidRPr="00A43C37" w:rsidRDefault="00FF0AEA" w:rsidP="004E477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F0AEA" w:rsidRPr="00A43C37" w:rsidSect="001A39F8">
      <w:footerReference w:type="default" r:id="rId13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3F0" w:rsidRDefault="006623F0" w:rsidP="001A39F8">
      <w:pPr>
        <w:spacing w:after="0" w:line="240" w:lineRule="auto"/>
      </w:pPr>
      <w:r>
        <w:separator/>
      </w:r>
    </w:p>
  </w:endnote>
  <w:endnote w:type="continuationSeparator" w:id="1">
    <w:p w:rsidR="006623F0" w:rsidRDefault="006623F0" w:rsidP="001A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4719272"/>
      <w:docPartObj>
        <w:docPartGallery w:val="Page Numbers (Bottom of Page)"/>
        <w:docPartUnique/>
      </w:docPartObj>
    </w:sdtPr>
    <w:sdtContent>
      <w:p w:rsidR="00762EBB" w:rsidRDefault="00812598">
        <w:pPr>
          <w:pStyle w:val="af4"/>
          <w:jc w:val="right"/>
        </w:pPr>
        <w:fldSimple w:instr="PAGE   \* MERGEFORMAT">
          <w:r w:rsidR="00CC2A29">
            <w:rPr>
              <w:noProof/>
            </w:rPr>
            <w:t>2</w:t>
          </w:r>
        </w:fldSimple>
      </w:p>
    </w:sdtContent>
  </w:sdt>
  <w:p w:rsidR="00762EBB" w:rsidRDefault="00762EBB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3F0" w:rsidRDefault="006623F0" w:rsidP="001A39F8">
      <w:pPr>
        <w:spacing w:after="0" w:line="240" w:lineRule="auto"/>
      </w:pPr>
      <w:r>
        <w:separator/>
      </w:r>
    </w:p>
  </w:footnote>
  <w:footnote w:type="continuationSeparator" w:id="1">
    <w:p w:rsidR="006623F0" w:rsidRDefault="006623F0" w:rsidP="001A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04182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E5D74"/>
    <w:multiLevelType w:val="multilevel"/>
    <w:tmpl w:val="70F86C9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4251F6"/>
    <w:multiLevelType w:val="hybridMultilevel"/>
    <w:tmpl w:val="016CD0AE"/>
    <w:lvl w:ilvl="0" w:tplc="194E3002">
      <w:start w:val="1"/>
      <w:numFmt w:val="decimal"/>
      <w:lvlText w:val="%1.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">
    <w:nsid w:val="0EAC170A"/>
    <w:multiLevelType w:val="multilevel"/>
    <w:tmpl w:val="066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826A8"/>
    <w:multiLevelType w:val="hybridMultilevel"/>
    <w:tmpl w:val="9D6E0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5532F0"/>
    <w:multiLevelType w:val="multilevel"/>
    <w:tmpl w:val="D4B0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71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17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980CDE"/>
    <w:multiLevelType w:val="hybridMultilevel"/>
    <w:tmpl w:val="BCCC64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467BB9"/>
    <w:multiLevelType w:val="hybridMultilevel"/>
    <w:tmpl w:val="50B0C168"/>
    <w:lvl w:ilvl="0" w:tplc="3A5C5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CC6A92"/>
    <w:multiLevelType w:val="hybridMultilevel"/>
    <w:tmpl w:val="41326BE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DB54B9"/>
    <w:multiLevelType w:val="hybridMultilevel"/>
    <w:tmpl w:val="048E14B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A2254"/>
    <w:multiLevelType w:val="hybridMultilevel"/>
    <w:tmpl w:val="3814DA20"/>
    <w:lvl w:ilvl="0" w:tplc="7C7AD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1467A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C04C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9E624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4290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8D85D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64F2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AF45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402DF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39DB4EFA"/>
    <w:multiLevelType w:val="multilevel"/>
    <w:tmpl w:val="35EC0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EA1F25"/>
    <w:multiLevelType w:val="hybridMultilevel"/>
    <w:tmpl w:val="EC8A2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48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0D4524"/>
    <w:multiLevelType w:val="hybridMultilevel"/>
    <w:tmpl w:val="700017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E3169E0"/>
    <w:multiLevelType w:val="multilevel"/>
    <w:tmpl w:val="1B6C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C44141"/>
    <w:multiLevelType w:val="hybridMultilevel"/>
    <w:tmpl w:val="B748CB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5126D2"/>
    <w:multiLevelType w:val="hybridMultilevel"/>
    <w:tmpl w:val="DED06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2F5FBA"/>
    <w:multiLevelType w:val="hybridMultilevel"/>
    <w:tmpl w:val="7B38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305B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A716DD"/>
    <w:multiLevelType w:val="multilevel"/>
    <w:tmpl w:val="A64E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AB2F5C"/>
    <w:multiLevelType w:val="multilevel"/>
    <w:tmpl w:val="39AA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F676B"/>
    <w:multiLevelType w:val="hybridMultilevel"/>
    <w:tmpl w:val="79C02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BC586C"/>
    <w:multiLevelType w:val="hybridMultilevel"/>
    <w:tmpl w:val="3FAC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11364"/>
    <w:multiLevelType w:val="hybridMultilevel"/>
    <w:tmpl w:val="5A980DE2"/>
    <w:lvl w:ilvl="0" w:tplc="AD1C86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33232"/>
    <w:multiLevelType w:val="multilevel"/>
    <w:tmpl w:val="C76043A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7610BE3"/>
    <w:multiLevelType w:val="hybridMultilevel"/>
    <w:tmpl w:val="65364A54"/>
    <w:lvl w:ilvl="0" w:tplc="DE06347C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58DD5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2AE75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AED2C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F645E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0C8370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40856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F4C382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8234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EC03CF"/>
    <w:multiLevelType w:val="multilevel"/>
    <w:tmpl w:val="B460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705679"/>
    <w:multiLevelType w:val="hybridMultilevel"/>
    <w:tmpl w:val="AA4E133E"/>
    <w:lvl w:ilvl="0" w:tplc="BC7A33FC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01D0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C6198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0FC6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A14B6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6574E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2264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5AD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4059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FA948EC"/>
    <w:multiLevelType w:val="hybridMultilevel"/>
    <w:tmpl w:val="51CC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"/>
  </w:num>
  <w:num w:numId="4">
    <w:abstractNumId w:val="9"/>
  </w:num>
  <w:num w:numId="5">
    <w:abstractNumId w:val="8"/>
  </w:num>
  <w:num w:numId="6">
    <w:abstractNumId w:val="27"/>
  </w:num>
  <w:num w:numId="7">
    <w:abstractNumId w:val="16"/>
  </w:num>
  <w:num w:numId="8">
    <w:abstractNumId w:val="11"/>
  </w:num>
  <w:num w:numId="9">
    <w:abstractNumId w:val="13"/>
  </w:num>
  <w:num w:numId="10">
    <w:abstractNumId w:val="24"/>
  </w:num>
  <w:num w:numId="11">
    <w:abstractNumId w:val="0"/>
  </w:num>
  <w:num w:numId="12">
    <w:abstractNumId w:val="7"/>
  </w:num>
  <w:num w:numId="13">
    <w:abstractNumId w:val="2"/>
  </w:num>
  <w:num w:numId="14">
    <w:abstractNumId w:val="37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4"/>
  </w:num>
  <w:num w:numId="18">
    <w:abstractNumId w:val="22"/>
  </w:num>
  <w:num w:numId="19">
    <w:abstractNumId w:val="33"/>
  </w:num>
  <w:num w:numId="20">
    <w:abstractNumId w:val="21"/>
  </w:num>
  <w:num w:numId="21">
    <w:abstractNumId w:val="12"/>
  </w:num>
  <w:num w:numId="22">
    <w:abstractNumId w:val="10"/>
  </w:num>
  <w:num w:numId="23">
    <w:abstractNumId w:val="5"/>
  </w:num>
  <w:num w:numId="24">
    <w:abstractNumId w:val="30"/>
  </w:num>
  <w:num w:numId="25">
    <w:abstractNumId w:val="23"/>
  </w:num>
  <w:num w:numId="26">
    <w:abstractNumId w:val="19"/>
  </w:num>
  <w:num w:numId="27">
    <w:abstractNumId w:val="15"/>
  </w:num>
  <w:num w:numId="28">
    <w:abstractNumId w:val="32"/>
  </w:num>
  <w:num w:numId="29">
    <w:abstractNumId w:val="29"/>
  </w:num>
  <w:num w:numId="30">
    <w:abstractNumId w:val="6"/>
  </w:num>
  <w:num w:numId="31">
    <w:abstractNumId w:val="28"/>
  </w:num>
  <w:num w:numId="32">
    <w:abstractNumId w:val="18"/>
  </w:num>
  <w:num w:numId="3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4"/>
  </w:num>
  <w:num w:numId="37">
    <w:abstractNumId w:val="31"/>
  </w:num>
  <w:num w:numId="38">
    <w:abstractNumId w:val="2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F0E"/>
    <w:rsid w:val="00002BDB"/>
    <w:rsid w:val="00004157"/>
    <w:rsid w:val="00014239"/>
    <w:rsid w:val="000247F7"/>
    <w:rsid w:val="000262FB"/>
    <w:rsid w:val="00032051"/>
    <w:rsid w:val="00036197"/>
    <w:rsid w:val="000902AE"/>
    <w:rsid w:val="00094BB9"/>
    <w:rsid w:val="000A0AEE"/>
    <w:rsid w:val="000D1A95"/>
    <w:rsid w:val="00105A06"/>
    <w:rsid w:val="00137D58"/>
    <w:rsid w:val="00164388"/>
    <w:rsid w:val="001653A6"/>
    <w:rsid w:val="001813EA"/>
    <w:rsid w:val="001831FD"/>
    <w:rsid w:val="001A39F8"/>
    <w:rsid w:val="001B7C5C"/>
    <w:rsid w:val="001F2460"/>
    <w:rsid w:val="001F4BEF"/>
    <w:rsid w:val="00240F36"/>
    <w:rsid w:val="0024642A"/>
    <w:rsid w:val="00251513"/>
    <w:rsid w:val="002543D7"/>
    <w:rsid w:val="002607E5"/>
    <w:rsid w:val="002678D3"/>
    <w:rsid w:val="00270A63"/>
    <w:rsid w:val="0028049D"/>
    <w:rsid w:val="0029433D"/>
    <w:rsid w:val="00297F0E"/>
    <w:rsid w:val="002C334F"/>
    <w:rsid w:val="002F56FA"/>
    <w:rsid w:val="00303664"/>
    <w:rsid w:val="003266FE"/>
    <w:rsid w:val="00335F23"/>
    <w:rsid w:val="003415DC"/>
    <w:rsid w:val="00346171"/>
    <w:rsid w:val="00346EE2"/>
    <w:rsid w:val="00364AC3"/>
    <w:rsid w:val="00374889"/>
    <w:rsid w:val="003A342C"/>
    <w:rsid w:val="003B4B47"/>
    <w:rsid w:val="003F21CA"/>
    <w:rsid w:val="00401537"/>
    <w:rsid w:val="00405146"/>
    <w:rsid w:val="00417C6A"/>
    <w:rsid w:val="00442510"/>
    <w:rsid w:val="0045366B"/>
    <w:rsid w:val="004561F4"/>
    <w:rsid w:val="00461EF4"/>
    <w:rsid w:val="004A41FC"/>
    <w:rsid w:val="004C5932"/>
    <w:rsid w:val="004D2E3D"/>
    <w:rsid w:val="004D70AE"/>
    <w:rsid w:val="004E4771"/>
    <w:rsid w:val="005042EE"/>
    <w:rsid w:val="0051630C"/>
    <w:rsid w:val="00536930"/>
    <w:rsid w:val="005637EB"/>
    <w:rsid w:val="00564ADC"/>
    <w:rsid w:val="00587222"/>
    <w:rsid w:val="005909E3"/>
    <w:rsid w:val="00597F6D"/>
    <w:rsid w:val="005C1206"/>
    <w:rsid w:val="005D1EBA"/>
    <w:rsid w:val="005E5BC4"/>
    <w:rsid w:val="006016E9"/>
    <w:rsid w:val="00604872"/>
    <w:rsid w:val="00605F78"/>
    <w:rsid w:val="00620723"/>
    <w:rsid w:val="00621DE4"/>
    <w:rsid w:val="00636114"/>
    <w:rsid w:val="00646A66"/>
    <w:rsid w:val="0065299D"/>
    <w:rsid w:val="00660F2C"/>
    <w:rsid w:val="006623F0"/>
    <w:rsid w:val="00667048"/>
    <w:rsid w:val="0069492B"/>
    <w:rsid w:val="006A0AA6"/>
    <w:rsid w:val="006B3809"/>
    <w:rsid w:val="006B60ED"/>
    <w:rsid w:val="006B6BE7"/>
    <w:rsid w:val="006D46FF"/>
    <w:rsid w:val="00717E83"/>
    <w:rsid w:val="00721821"/>
    <w:rsid w:val="0072308D"/>
    <w:rsid w:val="007260B1"/>
    <w:rsid w:val="0072634A"/>
    <w:rsid w:val="00750757"/>
    <w:rsid w:val="00762EBB"/>
    <w:rsid w:val="00770BB7"/>
    <w:rsid w:val="007763C9"/>
    <w:rsid w:val="00787BD5"/>
    <w:rsid w:val="007C027F"/>
    <w:rsid w:val="007F0F9B"/>
    <w:rsid w:val="007F2BDC"/>
    <w:rsid w:val="00802DD7"/>
    <w:rsid w:val="00812598"/>
    <w:rsid w:val="00821602"/>
    <w:rsid w:val="00821C46"/>
    <w:rsid w:val="008256CB"/>
    <w:rsid w:val="0084444B"/>
    <w:rsid w:val="00846203"/>
    <w:rsid w:val="008667E6"/>
    <w:rsid w:val="00866ACC"/>
    <w:rsid w:val="00873A4E"/>
    <w:rsid w:val="008764BB"/>
    <w:rsid w:val="00883E86"/>
    <w:rsid w:val="008A394F"/>
    <w:rsid w:val="009060CA"/>
    <w:rsid w:val="00950CB9"/>
    <w:rsid w:val="00950CFC"/>
    <w:rsid w:val="00957E40"/>
    <w:rsid w:val="00962E38"/>
    <w:rsid w:val="0096694F"/>
    <w:rsid w:val="00976AAB"/>
    <w:rsid w:val="00991FF2"/>
    <w:rsid w:val="009A0B96"/>
    <w:rsid w:val="009C3E14"/>
    <w:rsid w:val="009D4124"/>
    <w:rsid w:val="009D6C5E"/>
    <w:rsid w:val="009E264F"/>
    <w:rsid w:val="009F4139"/>
    <w:rsid w:val="00A03F3C"/>
    <w:rsid w:val="00A07D71"/>
    <w:rsid w:val="00A43C37"/>
    <w:rsid w:val="00A607A6"/>
    <w:rsid w:val="00A62E41"/>
    <w:rsid w:val="00A64193"/>
    <w:rsid w:val="00A65677"/>
    <w:rsid w:val="00A677AD"/>
    <w:rsid w:val="00AA084E"/>
    <w:rsid w:val="00AA7DE9"/>
    <w:rsid w:val="00AC286C"/>
    <w:rsid w:val="00AC3B71"/>
    <w:rsid w:val="00AC52BD"/>
    <w:rsid w:val="00AC7EC1"/>
    <w:rsid w:val="00AD11AE"/>
    <w:rsid w:val="00AD4266"/>
    <w:rsid w:val="00AF49CF"/>
    <w:rsid w:val="00B14A31"/>
    <w:rsid w:val="00B30C34"/>
    <w:rsid w:val="00B47011"/>
    <w:rsid w:val="00B52B74"/>
    <w:rsid w:val="00B539FE"/>
    <w:rsid w:val="00B90ECB"/>
    <w:rsid w:val="00B9181E"/>
    <w:rsid w:val="00BB240A"/>
    <w:rsid w:val="00BD3DC1"/>
    <w:rsid w:val="00BF38A9"/>
    <w:rsid w:val="00C20AE3"/>
    <w:rsid w:val="00C31B4D"/>
    <w:rsid w:val="00C351E5"/>
    <w:rsid w:val="00C40E2C"/>
    <w:rsid w:val="00C53068"/>
    <w:rsid w:val="00C64D7D"/>
    <w:rsid w:val="00C720DA"/>
    <w:rsid w:val="00C74D2E"/>
    <w:rsid w:val="00C84DCB"/>
    <w:rsid w:val="00C9303C"/>
    <w:rsid w:val="00CA3A30"/>
    <w:rsid w:val="00CB2047"/>
    <w:rsid w:val="00CB481C"/>
    <w:rsid w:val="00CB702B"/>
    <w:rsid w:val="00CC2A29"/>
    <w:rsid w:val="00CE2DE6"/>
    <w:rsid w:val="00CF2108"/>
    <w:rsid w:val="00CF29A4"/>
    <w:rsid w:val="00D05614"/>
    <w:rsid w:val="00D05DDF"/>
    <w:rsid w:val="00D11275"/>
    <w:rsid w:val="00D13EC4"/>
    <w:rsid w:val="00D141A3"/>
    <w:rsid w:val="00D158BF"/>
    <w:rsid w:val="00D2718A"/>
    <w:rsid w:val="00D36972"/>
    <w:rsid w:val="00D7283F"/>
    <w:rsid w:val="00D74F33"/>
    <w:rsid w:val="00D86D35"/>
    <w:rsid w:val="00D96C17"/>
    <w:rsid w:val="00E0703D"/>
    <w:rsid w:val="00E10988"/>
    <w:rsid w:val="00E12D46"/>
    <w:rsid w:val="00E25975"/>
    <w:rsid w:val="00E5677E"/>
    <w:rsid w:val="00E57EE5"/>
    <w:rsid w:val="00E647F1"/>
    <w:rsid w:val="00E80789"/>
    <w:rsid w:val="00E914A9"/>
    <w:rsid w:val="00E94D1E"/>
    <w:rsid w:val="00EB3BE1"/>
    <w:rsid w:val="00EC3582"/>
    <w:rsid w:val="00ED389F"/>
    <w:rsid w:val="00EF29B6"/>
    <w:rsid w:val="00EF390B"/>
    <w:rsid w:val="00F01556"/>
    <w:rsid w:val="00F05BB6"/>
    <w:rsid w:val="00F11ED3"/>
    <w:rsid w:val="00F17A1F"/>
    <w:rsid w:val="00F20324"/>
    <w:rsid w:val="00F246C4"/>
    <w:rsid w:val="00F34E0C"/>
    <w:rsid w:val="00F36F14"/>
    <w:rsid w:val="00F62460"/>
    <w:rsid w:val="00F87B3A"/>
    <w:rsid w:val="00F921CA"/>
    <w:rsid w:val="00FA1FC2"/>
    <w:rsid w:val="00FA3B95"/>
    <w:rsid w:val="00FA4227"/>
    <w:rsid w:val="00FD1020"/>
    <w:rsid w:val="00FD6348"/>
    <w:rsid w:val="00FE0C00"/>
    <w:rsid w:val="00FE6818"/>
    <w:rsid w:val="00FE7935"/>
    <w:rsid w:val="00FF019C"/>
    <w:rsid w:val="00FF0AEA"/>
    <w:rsid w:val="00FF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E6"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59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259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25975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paragraph" w:styleId="5">
    <w:name w:val="heading 5"/>
    <w:basedOn w:val="a"/>
    <w:next w:val="a"/>
    <w:link w:val="50"/>
    <w:semiHidden/>
    <w:unhideWhenUsed/>
    <w:qFormat/>
    <w:rsid w:val="00E25975"/>
    <w:pPr>
      <w:keepNext/>
      <w:spacing w:after="0" w:line="240" w:lineRule="auto"/>
      <w:outlineLvl w:val="4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6">
    <w:name w:val="heading 6"/>
    <w:basedOn w:val="a"/>
    <w:next w:val="a"/>
    <w:link w:val="60"/>
    <w:semiHidden/>
    <w:unhideWhenUsed/>
    <w:qFormat/>
    <w:rsid w:val="00E259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597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59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5975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DE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02DD7"/>
    <w:pPr>
      <w:ind w:left="720"/>
      <w:contextualSpacing/>
    </w:pPr>
  </w:style>
  <w:style w:type="table" w:styleId="a6">
    <w:name w:val="Table Grid"/>
    <w:basedOn w:val="a1"/>
    <w:uiPriority w:val="59"/>
    <w:rsid w:val="0044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D158BF"/>
  </w:style>
  <w:style w:type="paragraph" w:styleId="ab">
    <w:name w:val="No Spacing"/>
    <w:aliases w:val="основа"/>
    <w:link w:val="aa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c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d">
    <w:name w:val="Normal (Web)"/>
    <w:basedOn w:val="a"/>
    <w:link w:val="ae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259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E259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25975"/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character" w:customStyle="1" w:styleId="50">
    <w:name w:val="Заголовок 5 Знак"/>
    <w:basedOn w:val="a0"/>
    <w:link w:val="5"/>
    <w:semiHidden/>
    <w:rsid w:val="00E25975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E2597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2597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2597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25975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25975"/>
    <w:pPr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E25975"/>
    <w:rPr>
      <w:rFonts w:ascii="Times New Roman" w:eastAsia="Times New Roman" w:hAnsi="Times New Roman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3">
    <w:name w:val="Нижний колонтитул Знак"/>
    <w:basedOn w:val="a0"/>
    <w:link w:val="af4"/>
    <w:uiPriority w:val="99"/>
    <w:rsid w:val="00E25975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3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E25975"/>
  </w:style>
  <w:style w:type="paragraph" w:styleId="af5">
    <w:name w:val="List"/>
    <w:basedOn w:val="a"/>
    <w:uiPriority w:val="99"/>
    <w:semiHidden/>
    <w:unhideWhenUsed/>
    <w:rsid w:val="00E25975"/>
    <w:pPr>
      <w:ind w:left="283" w:hanging="283"/>
      <w:contextualSpacing/>
    </w:pPr>
    <w:rPr>
      <w:rFonts w:ascii="Calibri" w:eastAsia="Calibri" w:hAnsi="Calibri" w:cs="Times New Roman"/>
      <w:lang w:eastAsia="en-US"/>
    </w:rPr>
  </w:style>
  <w:style w:type="paragraph" w:styleId="af6">
    <w:name w:val="List Bullet"/>
    <w:basedOn w:val="a"/>
    <w:uiPriority w:val="99"/>
    <w:semiHidden/>
    <w:unhideWhenUsed/>
    <w:rsid w:val="00E2597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uiPriority w:val="10"/>
    <w:qFormat/>
    <w:rsid w:val="00E259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8">
    <w:name w:val="Название Знак"/>
    <w:basedOn w:val="a0"/>
    <w:link w:val="af7"/>
    <w:uiPriority w:val="10"/>
    <w:rsid w:val="00E25975"/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"/>
    <w:basedOn w:val="a"/>
    <w:link w:val="afa"/>
    <w:uiPriority w:val="99"/>
    <w:unhideWhenUsed/>
    <w:rsid w:val="00E25975"/>
    <w:pPr>
      <w:spacing w:after="0" w:line="240" w:lineRule="auto"/>
      <w:jc w:val="center"/>
    </w:pPr>
    <w:rPr>
      <w:rFonts w:ascii="Calibri" w:eastAsia="Calibri" w:hAnsi="Calibri" w:cs="Times New Roman"/>
      <w:b/>
      <w:bCs/>
      <w:sz w:val="72"/>
      <w:szCs w:val="24"/>
    </w:rPr>
  </w:style>
  <w:style w:type="character" w:customStyle="1" w:styleId="afa">
    <w:name w:val="Основной текст Знак"/>
    <w:basedOn w:val="a0"/>
    <w:link w:val="af9"/>
    <w:uiPriority w:val="99"/>
    <w:rsid w:val="00E25975"/>
    <w:rPr>
      <w:rFonts w:ascii="Calibri" w:eastAsia="Calibri" w:hAnsi="Calibri" w:cs="Times New Roman"/>
      <w:b/>
      <w:bCs/>
      <w:sz w:val="72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E2597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2597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25975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E25975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25975"/>
  </w:style>
  <w:style w:type="paragraph" w:customStyle="1" w:styleId="c10">
    <w:name w:val="c10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_"/>
    <w:link w:val="110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11"/>
    <w:basedOn w:val="a"/>
    <w:link w:val="afd"/>
    <w:rsid w:val="00E25975"/>
    <w:pPr>
      <w:shd w:val="clear" w:color="auto" w:fill="FFFFFF"/>
      <w:spacing w:before="18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e">
    <w:name w:val="Знак Знак Знак"/>
    <w:basedOn w:val="a"/>
    <w:uiPriority w:val="99"/>
    <w:rsid w:val="00E259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">
    <w:name w:val="Знак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8">
    <w:name w:val="Style28"/>
    <w:basedOn w:val="a"/>
    <w:uiPriority w:val="99"/>
    <w:rsid w:val="00E25975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34"/>
    <w:qFormat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body"/>
    <w:basedOn w:val="a"/>
    <w:uiPriority w:val="99"/>
    <w:rsid w:val="00E2597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Без интервала2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24">
    <w:name w:val="Абзац списка2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b">
    <w:name w:val="web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(3)_"/>
    <w:link w:val="36"/>
    <w:uiPriority w:val="99"/>
    <w:locked/>
    <w:rsid w:val="00E2597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E25975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link w:val="26"/>
    <w:uiPriority w:val="99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25975"/>
    <w:pPr>
      <w:widowControl w:val="0"/>
      <w:shd w:val="clear" w:color="auto" w:fill="FFFFFF"/>
      <w:spacing w:after="0" w:line="298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uiPriority w:val="99"/>
    <w:rsid w:val="00E25975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msolistparagraph0">
    <w:name w:val="msolistparagraph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E25975"/>
  </w:style>
  <w:style w:type="character" w:customStyle="1" w:styleId="c1">
    <w:name w:val="c1"/>
    <w:rsid w:val="00E25975"/>
  </w:style>
  <w:style w:type="character" w:customStyle="1" w:styleId="c30">
    <w:name w:val="c30"/>
    <w:rsid w:val="00E25975"/>
  </w:style>
  <w:style w:type="character" w:customStyle="1" w:styleId="c38">
    <w:name w:val="c38"/>
    <w:rsid w:val="00E25975"/>
  </w:style>
  <w:style w:type="character" w:customStyle="1" w:styleId="c1c9c5">
    <w:name w:val="c1 c9 c5"/>
    <w:rsid w:val="00E25975"/>
  </w:style>
  <w:style w:type="character" w:customStyle="1" w:styleId="FontStyle45">
    <w:name w:val="Font Style45"/>
    <w:uiPriority w:val="99"/>
    <w:rsid w:val="00E2597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E25975"/>
  </w:style>
  <w:style w:type="character" w:customStyle="1" w:styleId="FontStyle11">
    <w:name w:val="Font Style11"/>
    <w:rsid w:val="00E25975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12">
    <w:name w:val="Font Style12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2597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E25975"/>
    <w:rPr>
      <w:rFonts w:ascii="Arial Narrow" w:hAnsi="Arial Narrow" w:cs="Arial Narrow" w:hint="default"/>
      <w:i/>
      <w:iCs/>
      <w:spacing w:val="40"/>
      <w:sz w:val="40"/>
      <w:szCs w:val="40"/>
    </w:rPr>
  </w:style>
  <w:style w:type="character" w:customStyle="1" w:styleId="WW8Num1z0">
    <w:name w:val="WW8Num1z0"/>
    <w:rsid w:val="00E25975"/>
    <w:rPr>
      <w:rFonts w:ascii="Symbol" w:hAnsi="Symbol" w:cs="Symbol" w:hint="default"/>
    </w:rPr>
  </w:style>
  <w:style w:type="character" w:customStyle="1" w:styleId="FontStyle44">
    <w:name w:val="Font Style44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5975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25975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s2">
    <w:name w:val="s2"/>
    <w:rsid w:val="00E25975"/>
  </w:style>
  <w:style w:type="character" w:customStyle="1" w:styleId="grame">
    <w:name w:val="grame"/>
    <w:uiPriority w:val="99"/>
    <w:rsid w:val="00E25975"/>
  </w:style>
  <w:style w:type="character" w:customStyle="1" w:styleId="27">
    <w:name w:val="Основной текст (2) + Полужирный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E25975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aff0">
    <w:name w:val="Основной текст + Не полужирный"/>
    <w:rsid w:val="00E25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29">
    <w:name w:val="Font Style29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uiPriority w:val="99"/>
    <w:rsid w:val="00E25975"/>
    <w:rPr>
      <w:rFonts w:ascii="Times New Roman" w:hAnsi="Times New Roman" w:cs="Times New Roman" w:hint="default"/>
    </w:rPr>
  </w:style>
  <w:style w:type="character" w:customStyle="1" w:styleId="51">
    <w:name w:val="Основной текст5"/>
    <w:rsid w:val="00E25975"/>
  </w:style>
  <w:style w:type="character" w:styleId="aff1">
    <w:name w:val="Emphasis"/>
    <w:basedOn w:val="a0"/>
    <w:qFormat/>
    <w:rsid w:val="00E25975"/>
    <w:rPr>
      <w:i/>
      <w:iCs/>
    </w:rPr>
  </w:style>
  <w:style w:type="character" w:customStyle="1" w:styleId="fill">
    <w:name w:val="fill"/>
    <w:basedOn w:val="a0"/>
    <w:rsid w:val="00962E38"/>
  </w:style>
  <w:style w:type="character" w:customStyle="1" w:styleId="sfwc">
    <w:name w:val="sfwc"/>
    <w:basedOn w:val="a0"/>
    <w:rsid w:val="00962E38"/>
  </w:style>
  <w:style w:type="character" w:customStyle="1" w:styleId="extendedtext-full">
    <w:name w:val="extendedtext-full"/>
    <w:rsid w:val="00AC286C"/>
  </w:style>
  <w:style w:type="character" w:customStyle="1" w:styleId="ae">
    <w:name w:val="Обычный (веб) Знак"/>
    <w:link w:val="ad"/>
    <w:rsid w:val="00AC286C"/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Содержимое таблицы"/>
    <w:basedOn w:val="a"/>
    <w:rsid w:val="00A656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mamadysh/kemesh-kyl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emem.mam@tatar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strRef>
              <c:f>Лист1!$B$2</c:f>
              <c:strCache>
                <c:ptCount val="1"/>
                <c:pt idx="0">
                  <c:v>кол-во учащихся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  <c:pt idx="5">
                  <c:v>2022 г.</c:v>
                </c:pt>
                <c:pt idx="6">
                  <c:v>2023 г.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37</c:v>
                </c:pt>
                <c:pt idx="1">
                  <c:v>36</c:v>
                </c:pt>
                <c:pt idx="2">
                  <c:v>36</c:v>
                </c:pt>
                <c:pt idx="3">
                  <c:v>31</c:v>
                </c:pt>
                <c:pt idx="4">
                  <c:v>31</c:v>
                </c:pt>
                <c:pt idx="5">
                  <c:v>30</c:v>
                </c:pt>
                <c:pt idx="6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78F-4F26-8A39-A5B9FDC9AF31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  <c:pt idx="5">
                  <c:v>2022 г.</c:v>
                </c:pt>
                <c:pt idx="6">
                  <c:v>2023 г.</c:v>
                </c:pt>
              </c:strCache>
            </c:strRef>
          </c:cat>
          <c:val>
            <c:numRef>
              <c:f>Лист1!$C$3:$C$9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8F-4F26-8A39-A5B9FDC9AF31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  <c:pt idx="5">
                  <c:v>2022 г.</c:v>
                </c:pt>
                <c:pt idx="6">
                  <c:v>2023 г.</c:v>
                </c:pt>
              </c:strCache>
            </c:strRef>
          </c:cat>
          <c:val>
            <c:numRef>
              <c:f>Лист1!$D$3:$D$9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8F-4F26-8A39-A5B9FDC9AF31}"/>
            </c:ext>
          </c:extLst>
        </c:ser>
        <c:marker val="1"/>
        <c:axId val="54178176"/>
        <c:axId val="54179712"/>
      </c:lineChart>
      <c:catAx>
        <c:axId val="54178176"/>
        <c:scaling>
          <c:orientation val="minMax"/>
        </c:scaling>
        <c:axPos val="b"/>
        <c:numFmt formatCode="General" sourceLinked="1"/>
        <c:tickLblPos val="nextTo"/>
        <c:crossAx val="54179712"/>
        <c:crosses val="autoZero"/>
        <c:auto val="1"/>
        <c:lblAlgn val="ctr"/>
        <c:lblOffset val="100"/>
      </c:catAx>
      <c:valAx>
        <c:axId val="54179712"/>
        <c:scaling>
          <c:orientation val="minMax"/>
        </c:scaling>
        <c:axPos val="l"/>
        <c:majorGridlines/>
        <c:numFmt formatCode="General" sourceLinked="1"/>
        <c:tickLblPos val="nextTo"/>
        <c:crossAx val="541781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учащихся и родителей дополнительным образованием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полностью удовлетворены</c:v>
                </c:pt>
                <c:pt idx="1">
                  <c:v>частично удовлетврены</c:v>
                </c:pt>
                <c:pt idx="2">
                  <c:v>полностью не удовлетворены</c:v>
                </c:pt>
                <c:pt idx="3">
                  <c:v>воздержались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0.75000000000000122</c:v>
                </c:pt>
                <c:pt idx="1">
                  <c:v>0.2</c:v>
                </c:pt>
                <c:pt idx="2">
                  <c:v>0</c:v>
                </c:pt>
                <c:pt idx="3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B8-4525-98DE-EBA281B7519C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3664-AB33-4492-B70A-A7AF49F4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</Pages>
  <Words>16219</Words>
  <Characters>92450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Eliav</cp:lastModifiedBy>
  <cp:revision>71</cp:revision>
  <cp:lastPrinted>2024-04-08T07:39:00Z</cp:lastPrinted>
  <dcterms:created xsi:type="dcterms:W3CDTF">2019-06-26T05:18:00Z</dcterms:created>
  <dcterms:modified xsi:type="dcterms:W3CDTF">2024-04-08T07:48:00Z</dcterms:modified>
</cp:coreProperties>
</file>